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63" w:rsidRPr="009E216D" w:rsidRDefault="00040FF2" w:rsidP="00792763">
      <w:pPr>
        <w:jc w:val="center"/>
        <w:rPr>
          <w:rFonts w:ascii="Calibri" w:eastAsia="Times New Roman" w:hAnsi="Calibri" w:cs="Calibri"/>
          <w:b/>
          <w:color w:val="000000"/>
          <w:sz w:val="28"/>
          <w:szCs w:val="28"/>
          <w:lang w:val="en-US" w:eastAsia="tr-TR"/>
        </w:rPr>
      </w:pPr>
      <w:r>
        <w:rPr>
          <w:rFonts w:ascii="Calibri" w:eastAsia="Times New Roman" w:hAnsi="Calibri" w:cs="Calibri"/>
          <w:b/>
          <w:color w:val="000000"/>
          <w:sz w:val="28"/>
          <w:szCs w:val="28"/>
          <w:lang w:val="en-US" w:eastAsia="tr-TR"/>
        </w:rPr>
        <w:t>MURABIT</w:t>
      </w:r>
      <w:r w:rsidR="00B212B3" w:rsidRPr="009E216D">
        <w:rPr>
          <w:rFonts w:ascii="Calibri" w:eastAsia="Times New Roman" w:hAnsi="Calibri" w:cs="Calibri"/>
          <w:b/>
          <w:color w:val="000000"/>
          <w:sz w:val="28"/>
          <w:szCs w:val="28"/>
          <w:lang w:val="en-US" w:eastAsia="tr-TR"/>
        </w:rPr>
        <w:t xml:space="preserve"> </w:t>
      </w:r>
      <w:r w:rsidR="00022C25" w:rsidRPr="009E216D">
        <w:rPr>
          <w:rFonts w:ascii="Calibri" w:eastAsia="Times New Roman" w:hAnsi="Calibri" w:cs="Calibri"/>
          <w:b/>
          <w:color w:val="000000"/>
          <w:sz w:val="28"/>
          <w:szCs w:val="28"/>
          <w:lang w:val="en-US" w:eastAsia="tr-TR"/>
        </w:rPr>
        <w:t xml:space="preserve">EĞİTİM </w:t>
      </w:r>
      <w:r w:rsidR="00B212B3" w:rsidRPr="009E216D">
        <w:rPr>
          <w:rFonts w:ascii="Calibri" w:eastAsia="Times New Roman" w:hAnsi="Calibri" w:cs="Calibri"/>
          <w:b/>
          <w:color w:val="000000"/>
          <w:sz w:val="28"/>
          <w:szCs w:val="28"/>
          <w:lang w:val="en-US" w:eastAsia="tr-TR"/>
        </w:rPr>
        <w:t>VAKFI SENEDİ</w:t>
      </w:r>
    </w:p>
    <w:p w:rsidR="00792763" w:rsidRPr="00CC47AE" w:rsidRDefault="00B212B3" w:rsidP="00792763">
      <w:pPr>
        <w:spacing w:after="0"/>
        <w:jc w:val="both"/>
        <w:rPr>
          <w:rFonts w:ascii="Calibri" w:eastAsia="Times New Roman" w:hAnsi="Calibri" w:cs="Calibri"/>
          <w:i/>
          <w:color w:val="000000"/>
          <w:sz w:val="24"/>
          <w:szCs w:val="24"/>
          <w:lang w:val="en-US" w:eastAsia="tr-TR"/>
        </w:rPr>
      </w:pPr>
      <w:r w:rsidRPr="00792763">
        <w:rPr>
          <w:rFonts w:ascii="Calibri" w:eastAsia="Times New Roman" w:hAnsi="Calibri" w:cs="Calibri"/>
          <w:b/>
          <w:color w:val="000000"/>
          <w:sz w:val="24"/>
          <w:szCs w:val="24"/>
          <w:lang w:val="en-US" w:eastAsia="tr-TR"/>
        </w:rPr>
        <w:t>VAKIF</w:t>
      </w:r>
      <w:proofErr w:type="gramStart"/>
      <w:r w:rsidRPr="00792763">
        <w:rPr>
          <w:rFonts w:ascii="Calibri" w:eastAsia="Times New Roman" w:hAnsi="Calibri" w:cs="Calibri"/>
          <w:b/>
          <w:color w:val="000000"/>
          <w:sz w:val="24"/>
          <w:szCs w:val="24"/>
          <w:lang w:val="en-US" w:eastAsia="tr-TR"/>
        </w:rPr>
        <w:t>:</w:t>
      </w:r>
      <w:proofErr w:type="gramEnd"/>
      <w:r w:rsidRPr="00792763">
        <w:rPr>
          <w:rFonts w:ascii="Calibri" w:eastAsia="Times New Roman" w:hAnsi="Calibri" w:cs="Calibri"/>
          <w:b/>
          <w:color w:val="000000"/>
          <w:sz w:val="24"/>
          <w:szCs w:val="24"/>
          <w:lang w:val="en-US" w:eastAsia="tr-TR"/>
        </w:rPr>
        <w:br/>
        <w:t>Madde 1-</w:t>
      </w:r>
      <w:r w:rsidR="00792763">
        <w:rPr>
          <w:rFonts w:ascii="Calibri" w:eastAsia="Times New Roman" w:hAnsi="Calibri" w:cs="Calibri"/>
          <w:color w:val="000000"/>
          <w:sz w:val="24"/>
          <w:szCs w:val="24"/>
          <w:lang w:val="en-US" w:eastAsia="tr-TR"/>
        </w:rPr>
        <w:t xml:space="preserve"> </w:t>
      </w:r>
      <w:r w:rsidRPr="00792763">
        <w:rPr>
          <w:rFonts w:ascii="Calibri" w:eastAsia="Times New Roman" w:hAnsi="Calibri" w:cs="Calibri"/>
          <w:color w:val="000000"/>
          <w:sz w:val="24"/>
          <w:szCs w:val="24"/>
          <w:lang w:val="en-US" w:eastAsia="tr-TR"/>
        </w:rPr>
        <w:t xml:space="preserve">Vakfın adı </w:t>
      </w:r>
      <w:r w:rsidR="00040FF2" w:rsidRPr="00040FF2">
        <w:rPr>
          <w:rFonts w:ascii="Calibri" w:eastAsia="Times New Roman" w:hAnsi="Calibri" w:cs="Calibri"/>
          <w:b/>
          <w:color w:val="000000"/>
          <w:sz w:val="24"/>
          <w:szCs w:val="24"/>
          <w:lang w:val="en-US" w:eastAsia="tr-TR"/>
        </w:rPr>
        <w:t>MURABIT EĞİTİM VAKFI</w:t>
      </w:r>
      <w:r w:rsidRPr="00792763">
        <w:rPr>
          <w:rFonts w:ascii="Calibri" w:eastAsia="Times New Roman" w:hAnsi="Calibri" w:cs="Calibri"/>
          <w:color w:val="000000"/>
          <w:sz w:val="24"/>
          <w:szCs w:val="24"/>
          <w:lang w:val="en-US" w:eastAsia="tr-TR"/>
        </w:rPr>
        <w:t>'dır.</w:t>
      </w:r>
      <w:r w:rsidR="00022C25">
        <w:rPr>
          <w:rFonts w:ascii="Calibri" w:eastAsia="Times New Roman" w:hAnsi="Calibri" w:cs="Calibri"/>
          <w:color w:val="000000"/>
          <w:sz w:val="24"/>
          <w:szCs w:val="24"/>
          <w:lang w:val="en-US" w:eastAsia="tr-TR"/>
        </w:rPr>
        <w:t xml:space="preserve"> </w:t>
      </w:r>
      <w:proofErr w:type="gramStart"/>
      <w:r w:rsidRPr="00792763">
        <w:rPr>
          <w:rFonts w:ascii="Calibri" w:eastAsia="Times New Roman" w:hAnsi="Calibri" w:cs="Calibri"/>
          <w:color w:val="000000"/>
          <w:sz w:val="24"/>
          <w:szCs w:val="24"/>
          <w:lang w:val="en-US" w:eastAsia="tr-TR"/>
        </w:rPr>
        <w:t>İşbu resmi senette sadece vakıf denilecektir.</w:t>
      </w:r>
      <w:proofErr w:type="gramEnd"/>
      <w:r w:rsidR="00792763">
        <w:rPr>
          <w:rFonts w:ascii="Calibri" w:eastAsia="Times New Roman" w:hAnsi="Calibri" w:cs="Calibri"/>
          <w:color w:val="000000"/>
          <w:sz w:val="24"/>
          <w:szCs w:val="24"/>
          <w:lang w:val="en-US" w:eastAsia="tr-TR"/>
        </w:rPr>
        <w:t xml:space="preserve"> </w:t>
      </w:r>
    </w:p>
    <w:p w:rsidR="00792763" w:rsidRDefault="00792763" w:rsidP="00792763">
      <w:pPr>
        <w:spacing w:after="0"/>
        <w:jc w:val="both"/>
        <w:rPr>
          <w:rFonts w:ascii="Calibri" w:eastAsia="Times New Roman" w:hAnsi="Calibri" w:cs="Calibri"/>
          <w:color w:val="000000"/>
          <w:sz w:val="24"/>
          <w:szCs w:val="24"/>
          <w:lang w:val="en-US" w:eastAsia="tr-TR"/>
        </w:rPr>
      </w:pPr>
    </w:p>
    <w:p w:rsidR="00792763" w:rsidRPr="00792763" w:rsidRDefault="00B212B3" w:rsidP="00792763">
      <w:pPr>
        <w:spacing w:after="0"/>
        <w:jc w:val="both"/>
        <w:rPr>
          <w:rFonts w:ascii="Calibri" w:eastAsia="Times New Roman" w:hAnsi="Calibri" w:cs="Calibri"/>
          <w:b/>
          <w:color w:val="000000"/>
          <w:sz w:val="24"/>
          <w:szCs w:val="24"/>
          <w:lang w:val="en-US" w:eastAsia="tr-TR"/>
        </w:rPr>
      </w:pPr>
      <w:r w:rsidRPr="00792763">
        <w:rPr>
          <w:rFonts w:ascii="Calibri" w:eastAsia="Times New Roman" w:hAnsi="Calibri" w:cs="Calibri"/>
          <w:b/>
          <w:color w:val="000000"/>
          <w:sz w:val="24"/>
          <w:szCs w:val="24"/>
          <w:lang w:val="en-US" w:eastAsia="tr-TR"/>
        </w:rPr>
        <w:t>VAKFIN MERKEZİ:</w:t>
      </w:r>
    </w:p>
    <w:p w:rsidR="00CC47AE" w:rsidRDefault="00B212B3" w:rsidP="00792763">
      <w:pPr>
        <w:spacing w:after="0"/>
        <w:jc w:val="both"/>
        <w:rPr>
          <w:rFonts w:ascii="Calibri" w:eastAsia="Times New Roman" w:hAnsi="Calibri" w:cs="Calibri"/>
          <w:color w:val="000000"/>
          <w:sz w:val="24"/>
          <w:szCs w:val="24"/>
          <w:lang w:val="en-US" w:eastAsia="tr-TR"/>
        </w:rPr>
      </w:pPr>
      <w:proofErr w:type="gramStart"/>
      <w:r w:rsidRPr="00792763">
        <w:rPr>
          <w:rFonts w:ascii="Calibri" w:eastAsia="Times New Roman" w:hAnsi="Calibri" w:cs="Calibri"/>
          <w:b/>
          <w:color w:val="000000"/>
          <w:sz w:val="24"/>
          <w:szCs w:val="24"/>
          <w:lang w:val="en-US" w:eastAsia="tr-TR"/>
        </w:rPr>
        <w:t>Madde 2-</w:t>
      </w:r>
      <w:r w:rsidR="00792763">
        <w:rPr>
          <w:rFonts w:ascii="Calibri" w:eastAsia="Times New Roman" w:hAnsi="Calibri" w:cs="Calibri"/>
          <w:color w:val="000000"/>
          <w:sz w:val="24"/>
          <w:szCs w:val="24"/>
          <w:lang w:val="en-US" w:eastAsia="tr-TR"/>
        </w:rPr>
        <w:t xml:space="preserve"> </w:t>
      </w:r>
      <w:r w:rsidRPr="00792763">
        <w:rPr>
          <w:rFonts w:ascii="Calibri" w:eastAsia="Times New Roman" w:hAnsi="Calibri" w:cs="Calibri"/>
          <w:color w:val="000000"/>
          <w:sz w:val="24"/>
          <w:szCs w:val="24"/>
          <w:lang w:val="en-US" w:eastAsia="tr-TR"/>
        </w:rPr>
        <w:t xml:space="preserve">Vakfın merkezi </w:t>
      </w:r>
      <w:r w:rsidR="00792763">
        <w:rPr>
          <w:rFonts w:ascii="Calibri" w:eastAsia="Times New Roman" w:hAnsi="Calibri" w:cs="Calibri"/>
          <w:color w:val="000000"/>
          <w:sz w:val="24"/>
          <w:szCs w:val="24"/>
          <w:lang w:val="en-US" w:eastAsia="tr-TR"/>
        </w:rPr>
        <w:t xml:space="preserve">Sakarya </w:t>
      </w:r>
      <w:r w:rsidRPr="00792763">
        <w:rPr>
          <w:rFonts w:ascii="Calibri" w:eastAsia="Times New Roman" w:hAnsi="Calibri" w:cs="Calibri"/>
          <w:color w:val="000000"/>
          <w:sz w:val="24"/>
          <w:szCs w:val="24"/>
          <w:lang w:val="en-US" w:eastAsia="tr-TR"/>
        </w:rPr>
        <w:t xml:space="preserve">İli, </w:t>
      </w:r>
      <w:r w:rsidR="00792763">
        <w:rPr>
          <w:rFonts w:ascii="Calibri" w:eastAsia="Times New Roman" w:hAnsi="Calibri" w:cs="Calibri"/>
          <w:color w:val="000000"/>
          <w:sz w:val="24"/>
          <w:szCs w:val="24"/>
          <w:lang w:val="en-US" w:eastAsia="tr-TR"/>
        </w:rPr>
        <w:t>Serdivan</w:t>
      </w:r>
      <w:r w:rsidRPr="00792763">
        <w:rPr>
          <w:rFonts w:ascii="Calibri" w:eastAsia="Times New Roman" w:hAnsi="Calibri" w:cs="Calibri"/>
          <w:color w:val="000000"/>
          <w:sz w:val="24"/>
          <w:szCs w:val="24"/>
          <w:lang w:val="en-US" w:eastAsia="tr-TR"/>
        </w:rPr>
        <w:t xml:space="preserve"> ilçesinde olup, adresi </w:t>
      </w:r>
      <w:r w:rsidR="00E51FF2">
        <w:rPr>
          <w:rFonts w:ascii="Calibri" w:eastAsia="Times New Roman" w:hAnsi="Calibri" w:cs="Calibri"/>
          <w:color w:val="000000"/>
          <w:sz w:val="24"/>
          <w:szCs w:val="24"/>
          <w:lang w:val="en-US" w:eastAsia="tr-TR"/>
        </w:rPr>
        <w:t>Kemalpaşa Mah.</w:t>
      </w:r>
      <w:proofErr w:type="gramEnd"/>
      <w:r w:rsidR="00E51FF2">
        <w:rPr>
          <w:rFonts w:ascii="Calibri" w:eastAsia="Times New Roman" w:hAnsi="Calibri" w:cs="Calibri"/>
          <w:color w:val="000000"/>
          <w:sz w:val="24"/>
          <w:szCs w:val="24"/>
          <w:lang w:val="en-US" w:eastAsia="tr-TR"/>
        </w:rPr>
        <w:t xml:space="preserve"> 340. Sok. No: 57 Serdivan-Sakarya</w:t>
      </w:r>
      <w:r w:rsidRPr="00792763">
        <w:rPr>
          <w:rFonts w:ascii="Calibri" w:eastAsia="Times New Roman" w:hAnsi="Calibri" w:cs="Calibri"/>
          <w:color w:val="000000"/>
          <w:sz w:val="24"/>
          <w:szCs w:val="24"/>
          <w:lang w:val="en-US" w:eastAsia="tr-TR"/>
        </w:rPr>
        <w:t>'d</w:t>
      </w:r>
      <w:r w:rsidR="00E51FF2">
        <w:rPr>
          <w:rFonts w:ascii="Calibri" w:eastAsia="Times New Roman" w:hAnsi="Calibri" w:cs="Calibri"/>
          <w:color w:val="000000"/>
          <w:sz w:val="24"/>
          <w:szCs w:val="24"/>
          <w:lang w:val="en-US" w:eastAsia="tr-TR"/>
        </w:rPr>
        <w:t>ı</w:t>
      </w:r>
      <w:r w:rsidRPr="00792763">
        <w:rPr>
          <w:rFonts w:ascii="Calibri" w:eastAsia="Times New Roman" w:hAnsi="Calibri" w:cs="Calibri"/>
          <w:color w:val="000000"/>
          <w:sz w:val="24"/>
          <w:szCs w:val="24"/>
          <w:lang w:val="en-US" w:eastAsia="tr-TR"/>
        </w:rPr>
        <w:t xml:space="preserve">r. </w:t>
      </w:r>
      <w:proofErr w:type="gramStart"/>
      <w:r w:rsidRPr="00792763">
        <w:rPr>
          <w:rFonts w:ascii="Calibri" w:eastAsia="Times New Roman" w:hAnsi="Calibri" w:cs="Calibri"/>
          <w:color w:val="000000"/>
          <w:sz w:val="24"/>
          <w:szCs w:val="24"/>
          <w:lang w:val="en-US" w:eastAsia="tr-TR"/>
        </w:rPr>
        <w:t>İlgili mevzuat çerçevesinde vakıf yönetim kurulu kararı ile yurt içinde veya dışında şube ve temsilcilikler açılabilir.</w:t>
      </w:r>
      <w:proofErr w:type="gramEnd"/>
      <w:r w:rsidR="00D34EA1">
        <w:rPr>
          <w:rFonts w:ascii="Calibri" w:eastAsia="Times New Roman" w:hAnsi="Calibri" w:cs="Calibri"/>
          <w:color w:val="000000"/>
          <w:sz w:val="24"/>
          <w:szCs w:val="24"/>
          <w:lang w:val="en-US" w:eastAsia="tr-TR"/>
        </w:rPr>
        <w:t xml:space="preserve"> </w:t>
      </w:r>
      <w:proofErr w:type="gramStart"/>
      <w:r w:rsidR="00D34EA1">
        <w:rPr>
          <w:rFonts w:ascii="Calibri" w:eastAsia="Times New Roman" w:hAnsi="Calibri" w:cs="Calibri"/>
          <w:color w:val="000000"/>
          <w:sz w:val="24"/>
          <w:szCs w:val="24"/>
          <w:lang w:val="en-US" w:eastAsia="tr-TR"/>
        </w:rPr>
        <w:t>Şube ve temsilciliklerin gayesi vakfın gayesidir.</w:t>
      </w:r>
      <w:proofErr w:type="gramEnd"/>
      <w:r w:rsidR="00D34EA1">
        <w:rPr>
          <w:rFonts w:ascii="Calibri" w:eastAsia="Times New Roman" w:hAnsi="Calibri" w:cs="Calibri"/>
          <w:color w:val="000000"/>
          <w:sz w:val="24"/>
          <w:szCs w:val="24"/>
          <w:lang w:val="en-US" w:eastAsia="tr-TR"/>
        </w:rPr>
        <w:t xml:space="preserve"> </w:t>
      </w:r>
      <w:proofErr w:type="gramStart"/>
      <w:r w:rsidR="00D34EA1">
        <w:rPr>
          <w:rFonts w:ascii="Calibri" w:eastAsia="Times New Roman" w:hAnsi="Calibri" w:cs="Calibri"/>
          <w:color w:val="000000"/>
          <w:sz w:val="24"/>
          <w:szCs w:val="24"/>
          <w:lang w:val="en-US" w:eastAsia="tr-TR"/>
        </w:rPr>
        <w:t>İdare tar</w:t>
      </w:r>
      <w:r w:rsidR="007A5D11">
        <w:rPr>
          <w:rFonts w:ascii="Calibri" w:eastAsia="Times New Roman" w:hAnsi="Calibri" w:cs="Calibri"/>
          <w:color w:val="000000"/>
          <w:sz w:val="24"/>
          <w:szCs w:val="24"/>
          <w:lang w:val="en-US" w:eastAsia="tr-TR"/>
        </w:rPr>
        <w:t>zı</w:t>
      </w:r>
      <w:r w:rsidR="00D34EA1">
        <w:rPr>
          <w:rFonts w:ascii="Calibri" w:eastAsia="Times New Roman" w:hAnsi="Calibri" w:cs="Calibri"/>
          <w:color w:val="000000"/>
          <w:sz w:val="24"/>
          <w:szCs w:val="24"/>
          <w:lang w:val="en-US" w:eastAsia="tr-TR"/>
        </w:rPr>
        <w:t xml:space="preserve"> mütevelli heyeti tarafından tespit edilir.</w:t>
      </w:r>
      <w:proofErr w:type="gramEnd"/>
    </w:p>
    <w:p w:rsidR="00CC47AE" w:rsidRPr="00CC47AE" w:rsidRDefault="00B212B3" w:rsidP="00792763">
      <w:pPr>
        <w:spacing w:after="0"/>
        <w:jc w:val="both"/>
        <w:rPr>
          <w:rFonts w:ascii="Calibri" w:eastAsia="Times New Roman" w:hAnsi="Calibri" w:cs="Calibri"/>
          <w:b/>
          <w:color w:val="000000"/>
          <w:sz w:val="24"/>
          <w:szCs w:val="24"/>
          <w:lang w:val="en-US" w:eastAsia="tr-TR"/>
        </w:rPr>
      </w:pPr>
      <w:r w:rsidRPr="00792763">
        <w:rPr>
          <w:rFonts w:ascii="Calibri" w:eastAsia="Times New Roman" w:hAnsi="Calibri" w:cs="Calibri"/>
          <w:color w:val="000000"/>
          <w:sz w:val="24"/>
          <w:szCs w:val="24"/>
          <w:lang w:val="en-US" w:eastAsia="tr-TR"/>
        </w:rPr>
        <w:br/>
      </w:r>
      <w:r w:rsidRPr="00CC47AE">
        <w:rPr>
          <w:rFonts w:ascii="Calibri" w:eastAsia="Times New Roman" w:hAnsi="Calibri" w:cs="Calibri"/>
          <w:b/>
          <w:color w:val="000000"/>
          <w:sz w:val="24"/>
          <w:szCs w:val="24"/>
          <w:lang w:val="en-US" w:eastAsia="tr-TR"/>
        </w:rPr>
        <w:t>VAKFIN GAYESİ:</w:t>
      </w:r>
    </w:p>
    <w:p w:rsidR="00E30FA8" w:rsidRDefault="00B212B3" w:rsidP="00792763">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Madde 3-</w:t>
      </w:r>
      <w:r w:rsidRPr="00792763">
        <w:rPr>
          <w:rFonts w:ascii="Calibri" w:eastAsia="Times New Roman" w:hAnsi="Calibri" w:cs="Calibri"/>
          <w:color w:val="000000"/>
          <w:sz w:val="24"/>
          <w:szCs w:val="24"/>
          <w:lang w:val="en-US" w:eastAsia="tr-TR"/>
        </w:rPr>
        <w:t xml:space="preserve"> </w:t>
      </w:r>
      <w:r w:rsidR="00F35C02">
        <w:rPr>
          <w:rFonts w:ascii="Calibri" w:eastAsia="Times New Roman" w:hAnsi="Calibri" w:cs="Calibri"/>
          <w:color w:val="000000"/>
          <w:sz w:val="24"/>
          <w:szCs w:val="24"/>
          <w:lang w:val="en-US" w:eastAsia="tr-TR"/>
        </w:rPr>
        <w:t>Türk Medeni Kanunu’nun 101.</w:t>
      </w:r>
      <w:proofErr w:type="gramEnd"/>
      <w:r w:rsidR="00F35C02">
        <w:rPr>
          <w:rFonts w:ascii="Calibri" w:eastAsia="Times New Roman" w:hAnsi="Calibri" w:cs="Calibri"/>
          <w:color w:val="000000"/>
          <w:sz w:val="24"/>
          <w:szCs w:val="24"/>
          <w:lang w:val="en-US" w:eastAsia="tr-TR"/>
        </w:rPr>
        <w:t xml:space="preserve"> Maddesi son fıkrasına aykırı olmamak üzere;</w:t>
      </w:r>
    </w:p>
    <w:p w:rsidR="005F33E0" w:rsidRDefault="00BC74DB" w:rsidP="00244513">
      <w:pPr>
        <w:pStyle w:val="ListeParagraf"/>
        <w:numPr>
          <w:ilvl w:val="0"/>
          <w:numId w:val="2"/>
        </w:numPr>
        <w:spacing w:after="0" w:line="240" w:lineRule="auto"/>
        <w:ind w:left="709" w:hanging="425"/>
        <w:jc w:val="both"/>
        <w:rPr>
          <w:rFonts w:ascii="Calibri" w:hAnsi="Calibri" w:cs="Calibri"/>
          <w:color w:val="000000"/>
          <w:sz w:val="24"/>
          <w:szCs w:val="24"/>
          <w:lang w:val="en-US"/>
        </w:rPr>
      </w:pPr>
      <w:r w:rsidRPr="005F33E0">
        <w:rPr>
          <w:rFonts w:ascii="Calibri" w:hAnsi="Calibri" w:cs="Calibri"/>
          <w:color w:val="000000"/>
          <w:sz w:val="24"/>
          <w:szCs w:val="24"/>
          <w:lang w:val="en-US"/>
        </w:rPr>
        <w:t xml:space="preserve">Vakfın </w:t>
      </w:r>
      <w:r w:rsidR="00676F5C" w:rsidRPr="005F33E0">
        <w:rPr>
          <w:rFonts w:ascii="Calibri" w:hAnsi="Calibri" w:cs="Calibri"/>
          <w:color w:val="000000"/>
          <w:sz w:val="24"/>
          <w:szCs w:val="24"/>
          <w:lang w:val="en-US"/>
        </w:rPr>
        <w:t>gayesi</w:t>
      </w:r>
      <w:r w:rsidRPr="005F33E0">
        <w:rPr>
          <w:rFonts w:ascii="Calibri" w:hAnsi="Calibri" w:cs="Calibri"/>
          <w:color w:val="000000"/>
          <w:sz w:val="24"/>
          <w:szCs w:val="24"/>
          <w:lang w:val="en-US"/>
        </w:rPr>
        <w:t xml:space="preserve">, </w:t>
      </w:r>
      <w:r w:rsidR="005F33E0" w:rsidRPr="005F33E0">
        <w:rPr>
          <w:rFonts w:ascii="Calibri" w:hAnsi="Calibri" w:cs="Calibri"/>
          <w:color w:val="000000"/>
          <w:sz w:val="24"/>
          <w:szCs w:val="24"/>
          <w:lang w:val="en-US"/>
        </w:rPr>
        <w:t xml:space="preserve">adına uygun olarak </w:t>
      </w:r>
      <w:r w:rsidR="005D014F">
        <w:rPr>
          <w:rFonts w:ascii="Calibri" w:hAnsi="Calibri" w:cs="Calibri"/>
          <w:color w:val="000000"/>
          <w:sz w:val="24"/>
          <w:szCs w:val="24"/>
          <w:lang w:val="en-US"/>
        </w:rPr>
        <w:t xml:space="preserve">“her zaman ve mekanda kesintisiz </w:t>
      </w:r>
      <w:r w:rsidR="005F33E0" w:rsidRPr="005F33E0">
        <w:rPr>
          <w:rFonts w:ascii="Calibri" w:hAnsi="Calibri" w:cs="Calibri"/>
          <w:color w:val="000000"/>
          <w:sz w:val="24"/>
          <w:szCs w:val="24"/>
          <w:lang w:val="en-US"/>
        </w:rPr>
        <w:t>eğitim” faaliyetlerini tüm çal</w:t>
      </w:r>
      <w:r w:rsidR="00D34EA1">
        <w:rPr>
          <w:rFonts w:ascii="Calibri" w:hAnsi="Calibri" w:cs="Calibri"/>
          <w:color w:val="000000"/>
          <w:sz w:val="24"/>
          <w:szCs w:val="24"/>
          <w:lang w:val="en-US"/>
        </w:rPr>
        <w:t>ışmalarında öncelik edinmek,</w:t>
      </w:r>
    </w:p>
    <w:p w:rsidR="00D34EA1" w:rsidRDefault="00D34EA1" w:rsidP="00244513">
      <w:pPr>
        <w:pStyle w:val="ListeParagraf"/>
        <w:numPr>
          <w:ilvl w:val="0"/>
          <w:numId w:val="2"/>
        </w:numPr>
        <w:spacing w:after="0" w:line="240" w:lineRule="auto"/>
        <w:ind w:left="709" w:hanging="425"/>
        <w:jc w:val="both"/>
        <w:rPr>
          <w:rFonts w:ascii="Calibri" w:hAnsi="Calibri" w:cs="Calibri"/>
          <w:color w:val="000000"/>
          <w:sz w:val="24"/>
          <w:szCs w:val="24"/>
          <w:lang w:val="en-US"/>
        </w:rPr>
      </w:pPr>
      <w:r>
        <w:rPr>
          <w:rFonts w:ascii="Calibri" w:hAnsi="Calibri" w:cs="Calibri"/>
          <w:color w:val="000000"/>
          <w:sz w:val="24"/>
          <w:szCs w:val="24"/>
          <w:lang w:val="en-US"/>
        </w:rPr>
        <w:t>Milli, manevi ve ahlaki değerlere bağlı insan yetiştirmek,</w:t>
      </w:r>
    </w:p>
    <w:p w:rsidR="00D34EA1" w:rsidRDefault="00D34EA1" w:rsidP="00244513">
      <w:pPr>
        <w:pStyle w:val="ListeParagraf"/>
        <w:numPr>
          <w:ilvl w:val="0"/>
          <w:numId w:val="2"/>
        </w:numPr>
        <w:spacing w:after="0" w:line="240" w:lineRule="auto"/>
        <w:ind w:left="709" w:hanging="425"/>
        <w:jc w:val="both"/>
        <w:rPr>
          <w:rFonts w:ascii="Calibri" w:hAnsi="Calibri" w:cs="Calibri"/>
          <w:color w:val="000000"/>
          <w:sz w:val="24"/>
          <w:szCs w:val="24"/>
          <w:lang w:val="en-US"/>
        </w:rPr>
      </w:pPr>
      <w:r>
        <w:rPr>
          <w:rFonts w:ascii="Calibri" w:hAnsi="Calibri" w:cs="Calibri"/>
          <w:color w:val="000000"/>
          <w:sz w:val="24"/>
          <w:szCs w:val="24"/>
          <w:lang w:val="en-US"/>
        </w:rPr>
        <w:t>Fertlerin meşru olan her türlü hayati</w:t>
      </w:r>
      <w:r w:rsidR="00926A26">
        <w:rPr>
          <w:rFonts w:ascii="Calibri" w:hAnsi="Calibri" w:cs="Calibri"/>
          <w:color w:val="000000"/>
          <w:sz w:val="24"/>
          <w:szCs w:val="24"/>
          <w:lang w:val="en-US"/>
        </w:rPr>
        <w:t xml:space="preserve"> </w:t>
      </w:r>
      <w:r>
        <w:rPr>
          <w:rFonts w:ascii="Calibri" w:hAnsi="Calibri" w:cs="Calibri"/>
          <w:color w:val="000000"/>
          <w:sz w:val="24"/>
          <w:szCs w:val="24"/>
          <w:lang w:val="en-US"/>
        </w:rPr>
        <w:t>ve içtimai ihtiyaçlarını karşılamak,</w:t>
      </w:r>
    </w:p>
    <w:p w:rsidR="00D34EA1" w:rsidRDefault="00D34EA1" w:rsidP="00244513">
      <w:pPr>
        <w:pStyle w:val="ListeParagraf"/>
        <w:numPr>
          <w:ilvl w:val="0"/>
          <w:numId w:val="2"/>
        </w:numPr>
        <w:spacing w:after="0" w:line="240" w:lineRule="auto"/>
        <w:ind w:left="709" w:hanging="425"/>
        <w:jc w:val="both"/>
        <w:rPr>
          <w:rFonts w:ascii="Calibri" w:hAnsi="Calibri" w:cs="Calibri"/>
          <w:color w:val="000000"/>
          <w:sz w:val="24"/>
          <w:szCs w:val="24"/>
          <w:lang w:val="en-US"/>
        </w:rPr>
      </w:pPr>
      <w:r>
        <w:rPr>
          <w:rFonts w:ascii="Calibri" w:hAnsi="Calibri" w:cs="Calibri"/>
          <w:color w:val="000000"/>
          <w:sz w:val="24"/>
          <w:szCs w:val="24"/>
          <w:lang w:val="en-US"/>
        </w:rPr>
        <w:t>Fertler arasında dayanışma ve işbirliğini artırıcı, birlik ve bareberliği temin edici her türlü faaliyetlerde bulunmaktır.</w:t>
      </w:r>
    </w:p>
    <w:p w:rsidR="00D34EA1" w:rsidRDefault="00D34EA1" w:rsidP="00D34EA1">
      <w:pPr>
        <w:pStyle w:val="ListeParagraf"/>
        <w:spacing w:after="0" w:line="240" w:lineRule="auto"/>
        <w:ind w:left="284"/>
        <w:jc w:val="both"/>
        <w:rPr>
          <w:rFonts w:ascii="Calibri" w:hAnsi="Calibri" w:cs="Calibri"/>
          <w:color w:val="000000"/>
          <w:sz w:val="24"/>
          <w:szCs w:val="24"/>
          <w:lang w:val="en-US"/>
        </w:rPr>
      </w:pPr>
    </w:p>
    <w:p w:rsidR="00CC47AE" w:rsidRPr="00CC47AE" w:rsidRDefault="00B212B3" w:rsidP="00792763">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t>VAKFIN FAALİYETLERİ:</w:t>
      </w:r>
    </w:p>
    <w:p w:rsidR="00E30FA8" w:rsidRDefault="00B212B3" w:rsidP="00792763">
      <w:pPr>
        <w:spacing w:after="0"/>
        <w:jc w:val="both"/>
        <w:rPr>
          <w:rFonts w:ascii="Calibri" w:eastAsia="Times New Roman" w:hAnsi="Calibri" w:cs="Calibri"/>
          <w:color w:val="000000"/>
          <w:sz w:val="24"/>
          <w:szCs w:val="24"/>
          <w:lang w:val="en-US" w:eastAsia="tr-TR"/>
        </w:rPr>
      </w:pPr>
      <w:r w:rsidRPr="00CC47AE">
        <w:rPr>
          <w:rFonts w:ascii="Calibri" w:eastAsia="Times New Roman" w:hAnsi="Calibri" w:cs="Calibri"/>
          <w:b/>
          <w:color w:val="000000"/>
          <w:sz w:val="24"/>
          <w:szCs w:val="24"/>
          <w:lang w:val="en-US" w:eastAsia="tr-TR"/>
        </w:rPr>
        <w:t>Madde 4-</w:t>
      </w:r>
      <w:r w:rsidRPr="00792763">
        <w:rPr>
          <w:rFonts w:ascii="Calibri" w:eastAsia="Times New Roman" w:hAnsi="Calibri" w:cs="Calibri"/>
          <w:color w:val="000000"/>
          <w:sz w:val="24"/>
          <w:szCs w:val="24"/>
          <w:lang w:val="en-US" w:eastAsia="tr-TR"/>
        </w:rPr>
        <w:t xml:space="preserve"> </w:t>
      </w:r>
    </w:p>
    <w:p w:rsidR="00183554" w:rsidRPr="00287B45" w:rsidRDefault="00183554" w:rsidP="00183554">
      <w:pPr>
        <w:spacing w:after="0"/>
        <w:jc w:val="both"/>
        <w:rPr>
          <w:rFonts w:ascii="Calibri" w:eastAsia="Times New Roman" w:hAnsi="Calibri" w:cs="Calibri"/>
          <w:b/>
          <w:color w:val="000000"/>
          <w:sz w:val="24"/>
          <w:szCs w:val="24"/>
          <w:lang w:val="en-US" w:eastAsia="tr-TR"/>
        </w:rPr>
      </w:pPr>
      <w:r w:rsidRPr="00287B45">
        <w:rPr>
          <w:rFonts w:ascii="Calibri" w:eastAsia="Times New Roman" w:hAnsi="Calibri" w:cs="Calibri"/>
          <w:b/>
          <w:color w:val="000000"/>
          <w:sz w:val="24"/>
          <w:szCs w:val="24"/>
          <w:lang w:val="en-US" w:eastAsia="tr-TR"/>
        </w:rPr>
        <w:t>1) İlim, kültür, iktisadi ve içtimai alanda:</w:t>
      </w:r>
    </w:p>
    <w:p w:rsidR="00183554" w:rsidRDefault="00183554"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a) İlmi faaliyetlerin çağdaş verilere göre yapılabilmesi için matbaa kurar, yayın çıkarır</w:t>
      </w:r>
      <w:r w:rsidR="006C6C1D">
        <w:rPr>
          <w:rFonts w:ascii="Calibri" w:eastAsia="Times New Roman" w:hAnsi="Calibri" w:cs="Calibri"/>
          <w:color w:val="000000"/>
          <w:sz w:val="24"/>
          <w:szCs w:val="24"/>
          <w:lang w:val="en-US" w:eastAsia="tr-TR"/>
        </w:rPr>
        <w:t>;</w:t>
      </w:r>
      <w:r>
        <w:rPr>
          <w:rFonts w:ascii="Calibri" w:eastAsia="Times New Roman" w:hAnsi="Calibri" w:cs="Calibri"/>
          <w:color w:val="000000"/>
          <w:sz w:val="24"/>
          <w:szCs w:val="24"/>
          <w:lang w:val="en-US" w:eastAsia="tr-TR"/>
        </w:rPr>
        <w:t xml:space="preserve"> bu amaçla ihtiyaç duyu</w:t>
      </w:r>
      <w:r w:rsidR="006C6C1D">
        <w:rPr>
          <w:rFonts w:ascii="Calibri" w:eastAsia="Times New Roman" w:hAnsi="Calibri" w:cs="Calibri"/>
          <w:color w:val="000000"/>
          <w:sz w:val="24"/>
          <w:szCs w:val="24"/>
          <w:lang w:val="en-US" w:eastAsia="tr-TR"/>
        </w:rPr>
        <w:t>lan her türlü teknik malzemeyi alır, gerekli iş ve işlemleri yapar.</w:t>
      </w:r>
    </w:p>
    <w:p w:rsidR="006C6C1D" w:rsidRDefault="006C6C1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b) Yazılı ve görsel yayın yapmak için ihtiyaç duyulan teknik malzeme ve insan gücünü temin eder, ilgili yerlere başvuruları yapar,</w:t>
      </w:r>
    </w:p>
    <w:p w:rsidR="006C6C1D" w:rsidRDefault="006C6C1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c) Yabancı dil öğrenmek ve geliştirmek isteyenler için daimi kurslar açar, sahasında uzman eğitmen çalıştırır; kitap, gazete, mecmua, dergi, CD vb. yazılı-görsel yayın temin eder</w:t>
      </w:r>
    </w:p>
    <w:p w:rsidR="006C6C1D" w:rsidRDefault="006C6C1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ç) Konferans, seminer, kurs, vaaz, açık oturum, panel, konferans, kongre, sempozyum, çalıştay vb. organizasyonlar tertip eder,</w:t>
      </w:r>
    </w:p>
    <w:p w:rsidR="006C6C1D" w:rsidRDefault="006C6C1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d) </w:t>
      </w:r>
      <w:r w:rsidR="00F333AD">
        <w:rPr>
          <w:rFonts w:ascii="Calibri" w:eastAsia="Times New Roman" w:hAnsi="Calibri" w:cs="Calibri"/>
          <w:color w:val="000000"/>
          <w:sz w:val="24"/>
          <w:szCs w:val="24"/>
          <w:lang w:val="en-US" w:eastAsia="tr-TR"/>
        </w:rPr>
        <w:t>Yasal izinleri alınarak özel eğitim kurumları (ilk, orta, lise, üniversite, dershane vb) açar, işletir, eğitim merkezlerinde yurtlar kurar ve işletir,</w:t>
      </w:r>
    </w:p>
    <w:p w:rsidR="00F333AD" w:rsidRDefault="00F333A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e) Yurt, kamp, sahil siteleri, pansiyonlar açar ve işletir,</w:t>
      </w:r>
    </w:p>
    <w:p w:rsidR="00F333AD" w:rsidRDefault="00F333A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f) </w:t>
      </w:r>
      <w:r w:rsidR="00926A26">
        <w:rPr>
          <w:rFonts w:ascii="Calibri" w:eastAsia="Times New Roman" w:hAnsi="Calibri" w:cs="Calibri"/>
          <w:color w:val="000000"/>
          <w:sz w:val="24"/>
          <w:szCs w:val="24"/>
          <w:lang w:val="en-US" w:eastAsia="tr-TR"/>
        </w:rPr>
        <w:t>Gerekli izinleri alarak d</w:t>
      </w:r>
      <w:r>
        <w:rPr>
          <w:rFonts w:ascii="Calibri" w:eastAsia="Times New Roman" w:hAnsi="Calibri" w:cs="Calibri"/>
          <w:color w:val="000000"/>
          <w:sz w:val="24"/>
          <w:szCs w:val="24"/>
          <w:lang w:val="en-US" w:eastAsia="tr-TR"/>
        </w:rPr>
        <w:t xml:space="preserve">aimi kurslar (Kur’an kursu, lisan, biçki-dikiş, sürücü kursu vb), okullar, kreşler açar ve her türlü işletmesini organize </w:t>
      </w:r>
      <w:proofErr w:type="gramStart"/>
      <w:r>
        <w:rPr>
          <w:rFonts w:ascii="Calibri" w:eastAsia="Times New Roman" w:hAnsi="Calibri" w:cs="Calibri"/>
          <w:color w:val="000000"/>
          <w:sz w:val="24"/>
          <w:szCs w:val="24"/>
          <w:lang w:val="en-US" w:eastAsia="tr-TR"/>
        </w:rPr>
        <w:t>eder</w:t>
      </w:r>
      <w:proofErr w:type="gramEnd"/>
      <w:r>
        <w:rPr>
          <w:rFonts w:ascii="Calibri" w:eastAsia="Times New Roman" w:hAnsi="Calibri" w:cs="Calibri"/>
          <w:color w:val="000000"/>
          <w:sz w:val="24"/>
          <w:szCs w:val="24"/>
          <w:lang w:val="en-US" w:eastAsia="tr-TR"/>
        </w:rPr>
        <w:t>,</w:t>
      </w:r>
    </w:p>
    <w:p w:rsidR="00F333AD" w:rsidRDefault="00F333A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g) Yarışlar, şenlikler, anma günleri tertip eder, spor tesisleri kurar,</w:t>
      </w:r>
    </w:p>
    <w:p w:rsidR="00F333AD" w:rsidRDefault="00F333A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h) Ev kadınları, köylü, işçi, esnaf, tüccar, sanatkar, memur vb.mesl</w:t>
      </w:r>
      <w:r w:rsidR="007A5D11">
        <w:rPr>
          <w:rFonts w:ascii="Calibri" w:eastAsia="Times New Roman" w:hAnsi="Calibri" w:cs="Calibri"/>
          <w:color w:val="000000"/>
          <w:sz w:val="24"/>
          <w:szCs w:val="24"/>
          <w:lang w:val="en-US" w:eastAsia="tr-TR"/>
        </w:rPr>
        <w:t>ek</w:t>
      </w:r>
      <w:r>
        <w:rPr>
          <w:rFonts w:ascii="Calibri" w:eastAsia="Times New Roman" w:hAnsi="Calibri" w:cs="Calibri"/>
          <w:color w:val="000000"/>
          <w:sz w:val="24"/>
          <w:szCs w:val="24"/>
          <w:lang w:val="en-US" w:eastAsia="tr-TR"/>
        </w:rPr>
        <w:t>i eğitim müesseseleri açar,</w:t>
      </w:r>
    </w:p>
    <w:p w:rsidR="00F333AD" w:rsidRDefault="00F333AD"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ı) Dini ilimler yönünden bilgilerini artırmak isteyen talebelere </w:t>
      </w:r>
      <w:r w:rsidR="002162BE">
        <w:rPr>
          <w:rFonts w:ascii="Calibri" w:eastAsia="Times New Roman" w:hAnsi="Calibri" w:cs="Calibri"/>
          <w:color w:val="000000"/>
          <w:sz w:val="24"/>
          <w:szCs w:val="24"/>
          <w:lang w:val="en-US" w:eastAsia="tr-TR"/>
        </w:rPr>
        <w:t>her türlü maddi ve manevi imkanları sağlar,</w:t>
      </w:r>
    </w:p>
    <w:p w:rsidR="002162BE" w:rsidRDefault="002162BE"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i) </w:t>
      </w:r>
      <w:r w:rsidR="009D64FA">
        <w:rPr>
          <w:rFonts w:ascii="Calibri" w:eastAsia="Times New Roman" w:hAnsi="Calibri" w:cs="Calibri"/>
          <w:color w:val="000000"/>
          <w:sz w:val="24"/>
          <w:szCs w:val="24"/>
          <w:lang w:val="en-US" w:eastAsia="tr-TR"/>
        </w:rPr>
        <w:t xml:space="preserve">İnsanlar arasında dayanışmanın, düşüncenin, inanç ve anlayışın gelişmesi ve çalışma ruhunun müesseseleşmesi için çalışır, bunun için sohbet programları, konferans, seminer, kurs, vaaz, açık oturum, panel, konferans, kongre, sempozyum, çalıştay vb. organizasyonlar düzenler, bu hususta gerekli elemanları bulur, yetiştirir, görevlendirir, eserler hazırlar ve hazırlatır. Kitaplar bastırır, neşreder, daha iyi hizmet edebilmek için kitap, gazete, dergi, </w:t>
      </w:r>
      <w:r w:rsidR="009D64FA">
        <w:rPr>
          <w:rFonts w:ascii="Calibri" w:eastAsia="Times New Roman" w:hAnsi="Calibri" w:cs="Calibri"/>
          <w:color w:val="000000"/>
          <w:sz w:val="24"/>
          <w:szCs w:val="24"/>
          <w:lang w:val="en-US" w:eastAsia="tr-TR"/>
        </w:rPr>
        <w:lastRenderedPageBreak/>
        <w:t>broşür, ilan-reklam, bildiri vb. eğitim araçları hazırlar, bu amaçla yazılı ve görsel basından istifade eder,</w:t>
      </w:r>
    </w:p>
    <w:p w:rsidR="00AC70E5" w:rsidRDefault="009D64FA"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j) </w:t>
      </w:r>
      <w:r w:rsidR="00AF6590">
        <w:rPr>
          <w:rFonts w:ascii="Calibri" w:eastAsia="Times New Roman" w:hAnsi="Calibri" w:cs="Calibri"/>
          <w:color w:val="000000"/>
          <w:sz w:val="24"/>
          <w:szCs w:val="24"/>
          <w:lang w:val="en-US" w:eastAsia="tr-TR"/>
        </w:rPr>
        <w:t>Uyruğu ne olursa olsun kimsesiz, dul, yetim</w:t>
      </w:r>
      <w:r w:rsidR="00AC70E5">
        <w:rPr>
          <w:rFonts w:ascii="Calibri" w:eastAsia="Times New Roman" w:hAnsi="Calibri" w:cs="Calibri"/>
          <w:color w:val="000000"/>
          <w:sz w:val="24"/>
          <w:szCs w:val="24"/>
          <w:lang w:val="en-US" w:eastAsia="tr-TR"/>
        </w:rPr>
        <w:t xml:space="preserve"> ve</w:t>
      </w:r>
      <w:r w:rsidR="00AF6590">
        <w:rPr>
          <w:rFonts w:ascii="Calibri" w:eastAsia="Times New Roman" w:hAnsi="Calibri" w:cs="Calibri"/>
          <w:color w:val="000000"/>
          <w:sz w:val="24"/>
          <w:szCs w:val="24"/>
          <w:lang w:val="en-US" w:eastAsia="tr-TR"/>
        </w:rPr>
        <w:t xml:space="preserve"> düşkün</w:t>
      </w:r>
      <w:r w:rsidR="00AC70E5">
        <w:rPr>
          <w:rFonts w:ascii="Calibri" w:eastAsia="Times New Roman" w:hAnsi="Calibri" w:cs="Calibri"/>
          <w:color w:val="000000"/>
          <w:sz w:val="24"/>
          <w:szCs w:val="24"/>
          <w:lang w:val="en-US" w:eastAsia="tr-TR"/>
        </w:rPr>
        <w:t>lerin ayni ve nakdi ihtiyaçlarını karşılar</w:t>
      </w:r>
    </w:p>
    <w:p w:rsidR="00AC70E5"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k) T</w:t>
      </w:r>
      <w:r w:rsidR="007A5D11">
        <w:rPr>
          <w:rFonts w:ascii="Calibri" w:eastAsia="Times New Roman" w:hAnsi="Calibri" w:cs="Calibri"/>
          <w:color w:val="000000"/>
          <w:sz w:val="24"/>
          <w:szCs w:val="24"/>
          <w:lang w:val="en-US" w:eastAsia="tr-TR"/>
        </w:rPr>
        <w:t>a</w:t>
      </w:r>
      <w:r w:rsidR="00AF6590">
        <w:rPr>
          <w:rFonts w:ascii="Calibri" w:eastAsia="Times New Roman" w:hAnsi="Calibri" w:cs="Calibri"/>
          <w:color w:val="000000"/>
          <w:sz w:val="24"/>
          <w:szCs w:val="24"/>
          <w:lang w:val="en-US" w:eastAsia="tr-TR"/>
        </w:rPr>
        <w:t xml:space="preserve">hsil yapan </w:t>
      </w:r>
      <w:r>
        <w:rPr>
          <w:rFonts w:ascii="Calibri" w:eastAsia="Times New Roman" w:hAnsi="Calibri" w:cs="Calibri"/>
          <w:color w:val="000000"/>
          <w:sz w:val="24"/>
          <w:szCs w:val="24"/>
          <w:lang w:val="en-US" w:eastAsia="tr-TR"/>
        </w:rPr>
        <w:t xml:space="preserve">ilköğretim okulu </w:t>
      </w:r>
      <w:r w:rsidR="00AF6590">
        <w:rPr>
          <w:rFonts w:ascii="Calibri" w:eastAsia="Times New Roman" w:hAnsi="Calibri" w:cs="Calibri"/>
          <w:color w:val="000000"/>
          <w:sz w:val="24"/>
          <w:szCs w:val="24"/>
          <w:lang w:val="en-US" w:eastAsia="tr-TR"/>
        </w:rPr>
        <w:t>talebelerin</w:t>
      </w:r>
      <w:r>
        <w:rPr>
          <w:rFonts w:ascii="Calibri" w:eastAsia="Times New Roman" w:hAnsi="Calibri" w:cs="Calibri"/>
          <w:color w:val="000000"/>
          <w:sz w:val="24"/>
          <w:szCs w:val="24"/>
          <w:lang w:val="en-US" w:eastAsia="tr-TR"/>
        </w:rPr>
        <w:t xml:space="preserve">in okul </w:t>
      </w:r>
      <w:r w:rsidR="00AF6590">
        <w:rPr>
          <w:rFonts w:ascii="Calibri" w:eastAsia="Times New Roman" w:hAnsi="Calibri" w:cs="Calibri"/>
          <w:color w:val="000000"/>
          <w:sz w:val="24"/>
          <w:szCs w:val="24"/>
          <w:lang w:val="en-US" w:eastAsia="tr-TR"/>
        </w:rPr>
        <w:t xml:space="preserve">ihtiyaçlarını </w:t>
      </w:r>
      <w:proofErr w:type="gramStart"/>
      <w:r w:rsidR="00AF6590">
        <w:rPr>
          <w:rFonts w:ascii="Calibri" w:eastAsia="Times New Roman" w:hAnsi="Calibri" w:cs="Calibri"/>
          <w:color w:val="000000"/>
          <w:sz w:val="24"/>
          <w:szCs w:val="24"/>
          <w:lang w:val="en-US" w:eastAsia="tr-TR"/>
        </w:rPr>
        <w:t>temin</w:t>
      </w:r>
      <w:proofErr w:type="gramEnd"/>
      <w:r w:rsidR="00AF6590">
        <w:rPr>
          <w:rFonts w:ascii="Calibri" w:eastAsia="Times New Roman" w:hAnsi="Calibri" w:cs="Calibri"/>
          <w:color w:val="000000"/>
          <w:sz w:val="24"/>
          <w:szCs w:val="24"/>
          <w:lang w:val="en-US" w:eastAsia="tr-TR"/>
        </w:rPr>
        <w:t xml:space="preserve"> eder, </w:t>
      </w:r>
      <w:r>
        <w:rPr>
          <w:rFonts w:ascii="Calibri" w:eastAsia="Times New Roman" w:hAnsi="Calibri" w:cs="Calibri"/>
          <w:color w:val="000000"/>
          <w:sz w:val="24"/>
          <w:szCs w:val="24"/>
          <w:lang w:val="en-US" w:eastAsia="tr-TR"/>
        </w:rPr>
        <w:t>müracaat edenlerin başarı durumlarını göz önünde bulundurarak imkanlar nispetinde burs verir,</w:t>
      </w:r>
    </w:p>
    <w:p w:rsidR="00AC70E5"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l) Tahsil yapan ortaöğretim okulu talebelerinin okul ihtiyaçlarını </w:t>
      </w:r>
      <w:proofErr w:type="gramStart"/>
      <w:r>
        <w:rPr>
          <w:rFonts w:ascii="Calibri" w:eastAsia="Times New Roman" w:hAnsi="Calibri" w:cs="Calibri"/>
          <w:color w:val="000000"/>
          <w:sz w:val="24"/>
          <w:szCs w:val="24"/>
          <w:lang w:val="en-US" w:eastAsia="tr-TR"/>
        </w:rPr>
        <w:t>temin</w:t>
      </w:r>
      <w:proofErr w:type="gramEnd"/>
      <w:r>
        <w:rPr>
          <w:rFonts w:ascii="Calibri" w:eastAsia="Times New Roman" w:hAnsi="Calibri" w:cs="Calibri"/>
          <w:color w:val="000000"/>
          <w:sz w:val="24"/>
          <w:szCs w:val="24"/>
          <w:lang w:val="en-US" w:eastAsia="tr-TR"/>
        </w:rPr>
        <w:t xml:space="preserve"> eder, müracaat edenlerin başarı durumlarını göz önünde bulundurarak imkanlar nispetinde burs verir,</w:t>
      </w:r>
    </w:p>
    <w:p w:rsidR="00AC70E5"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m) Tahsil yapan yükseköğrenim talebelerinin okul ihtiyaçlarını </w:t>
      </w:r>
      <w:proofErr w:type="gramStart"/>
      <w:r>
        <w:rPr>
          <w:rFonts w:ascii="Calibri" w:eastAsia="Times New Roman" w:hAnsi="Calibri" w:cs="Calibri"/>
          <w:color w:val="000000"/>
          <w:sz w:val="24"/>
          <w:szCs w:val="24"/>
          <w:lang w:val="en-US" w:eastAsia="tr-TR"/>
        </w:rPr>
        <w:t>temin</w:t>
      </w:r>
      <w:proofErr w:type="gramEnd"/>
      <w:r>
        <w:rPr>
          <w:rFonts w:ascii="Calibri" w:eastAsia="Times New Roman" w:hAnsi="Calibri" w:cs="Calibri"/>
          <w:color w:val="000000"/>
          <w:sz w:val="24"/>
          <w:szCs w:val="24"/>
          <w:lang w:val="en-US" w:eastAsia="tr-TR"/>
        </w:rPr>
        <w:t xml:space="preserve"> eder, müracaat edenlerin başarı durumlarını göz önünde bulundurarak imkanlar nispetinde burs verir,</w:t>
      </w:r>
    </w:p>
    <w:p w:rsidR="009D64FA"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n) </w:t>
      </w:r>
      <w:proofErr w:type="gramStart"/>
      <w:r w:rsidR="00AF6590">
        <w:rPr>
          <w:rFonts w:ascii="Calibri" w:eastAsia="Times New Roman" w:hAnsi="Calibri" w:cs="Calibri"/>
          <w:color w:val="000000"/>
          <w:sz w:val="24"/>
          <w:szCs w:val="24"/>
          <w:lang w:val="en-US" w:eastAsia="tr-TR"/>
        </w:rPr>
        <w:t>afet</w:t>
      </w:r>
      <w:proofErr w:type="gramEnd"/>
      <w:r w:rsidR="00AF6590">
        <w:rPr>
          <w:rFonts w:ascii="Calibri" w:eastAsia="Times New Roman" w:hAnsi="Calibri" w:cs="Calibri"/>
          <w:color w:val="000000"/>
          <w:sz w:val="24"/>
          <w:szCs w:val="24"/>
          <w:lang w:val="en-US" w:eastAsia="tr-TR"/>
        </w:rPr>
        <w:t xml:space="preserve"> ve olaylardan zarar görenlere imkanları nispetinde yardımda bulunur. Ayrıca yardıma ehil olanlara burs, ödünç vb. destek sağlar. </w:t>
      </w:r>
      <w:proofErr w:type="gramStart"/>
      <w:r w:rsidR="007A5D11">
        <w:rPr>
          <w:rFonts w:ascii="Calibri" w:eastAsia="Times New Roman" w:hAnsi="Calibri" w:cs="Calibri"/>
          <w:color w:val="000000"/>
          <w:sz w:val="24"/>
          <w:szCs w:val="24"/>
          <w:lang w:val="en-US" w:eastAsia="tr-TR"/>
        </w:rPr>
        <w:t>İ</w:t>
      </w:r>
      <w:r w:rsidR="00AF6590">
        <w:rPr>
          <w:rFonts w:ascii="Calibri" w:eastAsia="Times New Roman" w:hAnsi="Calibri" w:cs="Calibri"/>
          <w:color w:val="000000"/>
          <w:sz w:val="24"/>
          <w:szCs w:val="24"/>
          <w:lang w:val="en-US" w:eastAsia="tr-TR"/>
        </w:rPr>
        <w:t>htiyaç sahiplerine karzı hasen (karşılıksız borç) borç para verir.</w:t>
      </w:r>
      <w:proofErr w:type="gramEnd"/>
      <w:r w:rsidR="00AF6590">
        <w:rPr>
          <w:rFonts w:ascii="Calibri" w:eastAsia="Times New Roman" w:hAnsi="Calibri" w:cs="Calibri"/>
          <w:color w:val="000000"/>
          <w:sz w:val="24"/>
          <w:szCs w:val="24"/>
          <w:lang w:val="en-US" w:eastAsia="tr-TR"/>
        </w:rPr>
        <w:t xml:space="preserve"> </w:t>
      </w:r>
      <w:proofErr w:type="gramStart"/>
      <w:r w:rsidR="00AF6590">
        <w:rPr>
          <w:rFonts w:ascii="Calibri" w:eastAsia="Times New Roman" w:hAnsi="Calibri" w:cs="Calibri"/>
          <w:color w:val="000000"/>
          <w:sz w:val="24"/>
          <w:szCs w:val="24"/>
          <w:lang w:val="en-US" w:eastAsia="tr-TR"/>
        </w:rPr>
        <w:t>Yurt</w:t>
      </w:r>
      <w:r w:rsidR="007A5D11">
        <w:rPr>
          <w:rFonts w:ascii="Calibri" w:eastAsia="Times New Roman" w:hAnsi="Calibri" w:cs="Calibri"/>
          <w:color w:val="000000"/>
          <w:sz w:val="24"/>
          <w:szCs w:val="24"/>
          <w:lang w:val="en-US" w:eastAsia="tr-TR"/>
        </w:rPr>
        <w:t xml:space="preserve"> </w:t>
      </w:r>
      <w:r w:rsidR="00AF6590">
        <w:rPr>
          <w:rFonts w:ascii="Calibri" w:eastAsia="Times New Roman" w:hAnsi="Calibri" w:cs="Calibri"/>
          <w:color w:val="000000"/>
          <w:sz w:val="24"/>
          <w:szCs w:val="24"/>
          <w:lang w:val="en-US" w:eastAsia="tr-TR"/>
        </w:rPr>
        <w:t>içinde ve yurt dışında öğrenim ve ihtisas yapacak kimselere her türlü ayni ve nakdi yardımları yapar.</w:t>
      </w:r>
      <w:proofErr w:type="gramEnd"/>
    </w:p>
    <w:p w:rsidR="00AF6590"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o</w:t>
      </w:r>
      <w:r w:rsidR="00AF6590">
        <w:rPr>
          <w:rFonts w:ascii="Calibri" w:eastAsia="Times New Roman" w:hAnsi="Calibri" w:cs="Calibri"/>
          <w:color w:val="000000"/>
          <w:sz w:val="24"/>
          <w:szCs w:val="24"/>
          <w:lang w:val="en-US" w:eastAsia="tr-TR"/>
        </w:rPr>
        <w:t xml:space="preserve">) </w:t>
      </w:r>
      <w:r w:rsidR="00287B45">
        <w:rPr>
          <w:rFonts w:ascii="Calibri" w:eastAsia="Times New Roman" w:hAnsi="Calibri" w:cs="Calibri"/>
          <w:color w:val="000000"/>
          <w:sz w:val="24"/>
          <w:szCs w:val="24"/>
          <w:lang w:val="en-US" w:eastAsia="tr-TR"/>
        </w:rPr>
        <w:t>Yetkili mercilerden izin almak kaydıyla cami, mescid vb. mabetler, hastane, dispenser, sağlık ocağı, doğum evi, huzur evi</w:t>
      </w:r>
      <w:r w:rsidR="007A5D11">
        <w:rPr>
          <w:rFonts w:ascii="Calibri" w:eastAsia="Times New Roman" w:hAnsi="Calibri" w:cs="Calibri"/>
          <w:color w:val="000000"/>
          <w:sz w:val="24"/>
          <w:szCs w:val="24"/>
          <w:lang w:val="en-US" w:eastAsia="tr-TR"/>
        </w:rPr>
        <w:t>, genç-yaşlı bakımevi</w:t>
      </w:r>
      <w:r w:rsidR="00287B45">
        <w:rPr>
          <w:rFonts w:ascii="Calibri" w:eastAsia="Times New Roman" w:hAnsi="Calibri" w:cs="Calibri"/>
          <w:color w:val="000000"/>
          <w:sz w:val="24"/>
          <w:szCs w:val="24"/>
          <w:lang w:val="en-US" w:eastAsia="tr-TR"/>
        </w:rPr>
        <w:t xml:space="preserve"> vb. tesisler yapar ve işletir. </w:t>
      </w:r>
    </w:p>
    <w:p w:rsidR="00287B45"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ö</w:t>
      </w:r>
      <w:r w:rsidR="00287B45">
        <w:rPr>
          <w:rFonts w:ascii="Calibri" w:eastAsia="Times New Roman" w:hAnsi="Calibri" w:cs="Calibri"/>
          <w:color w:val="000000"/>
          <w:sz w:val="24"/>
          <w:szCs w:val="24"/>
          <w:lang w:val="en-US" w:eastAsia="tr-TR"/>
        </w:rPr>
        <w:t>) Vakfın amacına uygun olarak şartlı bağışları şartlarına uygun olarak sarfeder.</w:t>
      </w:r>
    </w:p>
    <w:p w:rsidR="00287B45"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p</w:t>
      </w:r>
      <w:r w:rsidR="00287B45">
        <w:rPr>
          <w:rFonts w:ascii="Calibri" w:eastAsia="Times New Roman" w:hAnsi="Calibri" w:cs="Calibri"/>
          <w:color w:val="000000"/>
          <w:sz w:val="24"/>
          <w:szCs w:val="24"/>
          <w:lang w:val="en-US" w:eastAsia="tr-TR"/>
        </w:rPr>
        <w:t xml:space="preserve">) Nişan, sünnet vb. organizasyonlar yapar, yapanlara ayni ve nakdi </w:t>
      </w:r>
      <w:r w:rsidR="007A5D11">
        <w:rPr>
          <w:rFonts w:ascii="Calibri" w:eastAsia="Times New Roman" w:hAnsi="Calibri" w:cs="Calibri"/>
          <w:color w:val="000000"/>
          <w:sz w:val="24"/>
          <w:szCs w:val="24"/>
          <w:lang w:val="en-US" w:eastAsia="tr-TR"/>
        </w:rPr>
        <w:t>destekler sağlar</w:t>
      </w:r>
      <w:r w:rsidR="00287B45">
        <w:rPr>
          <w:rFonts w:ascii="Calibri" w:eastAsia="Times New Roman" w:hAnsi="Calibri" w:cs="Calibri"/>
          <w:color w:val="000000"/>
          <w:sz w:val="24"/>
          <w:szCs w:val="24"/>
          <w:lang w:val="en-US" w:eastAsia="tr-TR"/>
        </w:rPr>
        <w:t>.</w:t>
      </w:r>
    </w:p>
    <w:p w:rsidR="007A5D11" w:rsidRPr="00183554" w:rsidRDefault="00AC70E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r</w:t>
      </w:r>
      <w:r w:rsidR="007A5D11">
        <w:rPr>
          <w:rFonts w:ascii="Calibri" w:eastAsia="Times New Roman" w:hAnsi="Calibri" w:cs="Calibri"/>
          <w:color w:val="000000"/>
          <w:sz w:val="24"/>
          <w:szCs w:val="24"/>
          <w:lang w:val="en-US" w:eastAsia="tr-TR"/>
        </w:rPr>
        <w:t>) Çevrenin korunması, tanıtılması, çevre bilinci oluşturulması için gerekli çalışmaları yapar.</w:t>
      </w:r>
    </w:p>
    <w:p w:rsidR="00CC47AE" w:rsidRDefault="00CC47AE" w:rsidP="00287B45">
      <w:pPr>
        <w:spacing w:after="0"/>
        <w:jc w:val="both"/>
        <w:rPr>
          <w:rFonts w:ascii="Calibri" w:eastAsia="Times New Roman" w:hAnsi="Calibri" w:cs="Calibri"/>
          <w:color w:val="000000"/>
          <w:sz w:val="20"/>
          <w:szCs w:val="20"/>
          <w:u w:val="single"/>
          <w:lang w:val="en-US" w:eastAsia="tr-TR"/>
        </w:rPr>
      </w:pPr>
    </w:p>
    <w:p w:rsidR="00287B45" w:rsidRDefault="00287B45" w:rsidP="00287B45">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2</w:t>
      </w:r>
      <w:r w:rsidRPr="00287B45">
        <w:rPr>
          <w:rFonts w:ascii="Calibri" w:eastAsia="Times New Roman" w:hAnsi="Calibri" w:cs="Calibri"/>
          <w:b/>
          <w:color w:val="000000"/>
          <w:sz w:val="24"/>
          <w:szCs w:val="24"/>
          <w:lang w:val="en-US" w:eastAsia="tr-TR"/>
        </w:rPr>
        <w:t xml:space="preserve">) </w:t>
      </w:r>
      <w:r>
        <w:rPr>
          <w:rFonts w:ascii="Calibri" w:eastAsia="Times New Roman" w:hAnsi="Calibri" w:cs="Calibri"/>
          <w:b/>
          <w:color w:val="000000"/>
          <w:sz w:val="24"/>
          <w:szCs w:val="24"/>
          <w:lang w:val="en-US" w:eastAsia="tr-TR"/>
        </w:rPr>
        <w:t>Ekonomik</w:t>
      </w:r>
      <w:r w:rsidRPr="00287B45">
        <w:rPr>
          <w:rFonts w:ascii="Calibri" w:eastAsia="Times New Roman" w:hAnsi="Calibri" w:cs="Calibri"/>
          <w:b/>
          <w:color w:val="000000"/>
          <w:sz w:val="24"/>
          <w:szCs w:val="24"/>
          <w:lang w:val="en-US" w:eastAsia="tr-TR"/>
        </w:rPr>
        <w:t xml:space="preserve"> alanda</w:t>
      </w:r>
      <w:r>
        <w:rPr>
          <w:rFonts w:ascii="Calibri" w:eastAsia="Times New Roman" w:hAnsi="Calibri" w:cs="Calibri"/>
          <w:b/>
          <w:color w:val="000000"/>
          <w:sz w:val="24"/>
          <w:szCs w:val="24"/>
          <w:lang w:val="en-US" w:eastAsia="tr-TR"/>
        </w:rPr>
        <w:t xml:space="preserve"> vakfın faaliyetleri için</w:t>
      </w:r>
      <w:r w:rsidRPr="00287B45">
        <w:rPr>
          <w:rFonts w:ascii="Calibri" w:eastAsia="Times New Roman" w:hAnsi="Calibri" w:cs="Calibri"/>
          <w:b/>
          <w:color w:val="000000"/>
          <w:sz w:val="24"/>
          <w:szCs w:val="24"/>
          <w:lang w:val="en-US" w:eastAsia="tr-TR"/>
        </w:rPr>
        <w:t>:</w:t>
      </w:r>
    </w:p>
    <w:p w:rsidR="00287B45" w:rsidRDefault="00287B4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a) 4ncü maddenin 1 nci bendinde belirtilen ve toplumun menfaatine olan hizmetlerin sağlıklı bir şekilde yürütülebilmesi için işletmeler kurar, kurdurur ve kuru</w:t>
      </w:r>
      <w:r w:rsidR="00F66AB4">
        <w:rPr>
          <w:rFonts w:ascii="Calibri" w:eastAsia="Times New Roman" w:hAnsi="Calibri" w:cs="Calibri"/>
          <w:color w:val="000000"/>
          <w:sz w:val="24"/>
          <w:szCs w:val="24"/>
          <w:lang w:val="en-US" w:eastAsia="tr-TR"/>
        </w:rPr>
        <w:t>lmuş olanlara iştirak eder. Tarı</w:t>
      </w:r>
      <w:r>
        <w:rPr>
          <w:rFonts w:ascii="Calibri" w:eastAsia="Times New Roman" w:hAnsi="Calibri" w:cs="Calibri"/>
          <w:color w:val="000000"/>
          <w:sz w:val="24"/>
          <w:szCs w:val="24"/>
          <w:lang w:val="en-US" w:eastAsia="tr-TR"/>
        </w:rPr>
        <w:t xml:space="preserve">m, ticaret, inşaat, mesken vb. mal ve hizmet üreten araçların her çeşitini kanun çerçevesinde hazırlar, tesis </w:t>
      </w:r>
      <w:proofErr w:type="gramStart"/>
      <w:r>
        <w:rPr>
          <w:rFonts w:ascii="Calibri" w:eastAsia="Times New Roman" w:hAnsi="Calibri" w:cs="Calibri"/>
          <w:color w:val="000000"/>
          <w:sz w:val="24"/>
          <w:szCs w:val="24"/>
          <w:lang w:val="en-US" w:eastAsia="tr-TR"/>
        </w:rPr>
        <w:t>eder</w:t>
      </w:r>
      <w:proofErr w:type="gramEnd"/>
      <w:r>
        <w:rPr>
          <w:rFonts w:ascii="Calibri" w:eastAsia="Times New Roman" w:hAnsi="Calibri" w:cs="Calibri"/>
          <w:color w:val="000000"/>
          <w:sz w:val="24"/>
          <w:szCs w:val="24"/>
          <w:lang w:val="en-US" w:eastAsia="tr-TR"/>
        </w:rPr>
        <w:t xml:space="preserve"> ve hizmete açar.</w:t>
      </w:r>
    </w:p>
    <w:p w:rsidR="00287B45" w:rsidRDefault="00287B45"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b) </w:t>
      </w:r>
      <w:r w:rsidR="00A04955">
        <w:rPr>
          <w:rFonts w:ascii="Calibri" w:eastAsia="Times New Roman" w:hAnsi="Calibri" w:cs="Calibri"/>
          <w:color w:val="000000"/>
          <w:sz w:val="24"/>
          <w:szCs w:val="24"/>
          <w:lang w:val="en-US" w:eastAsia="tr-TR"/>
        </w:rPr>
        <w:t xml:space="preserve">Başkaları tarafından idare ve tasarrufu Vakfa devredilen vakıf ve tesislerinin mülkiyet ve idaresini üzerine alır. </w:t>
      </w:r>
      <w:proofErr w:type="gramStart"/>
      <w:r w:rsidR="00854CD2">
        <w:rPr>
          <w:rFonts w:ascii="Calibri" w:eastAsia="Times New Roman" w:hAnsi="Calibri" w:cs="Calibri"/>
          <w:color w:val="000000"/>
          <w:sz w:val="24"/>
          <w:szCs w:val="24"/>
          <w:lang w:val="en-US" w:eastAsia="tr-TR"/>
        </w:rPr>
        <w:t>Ancak böyle tesis ve vakıf sahiplerinin bu tesis ve vakıf üzerinde hiçbir müdahale hakkı bulunmaz.</w:t>
      </w:r>
      <w:proofErr w:type="gramEnd"/>
      <w:r w:rsidR="00854CD2">
        <w:rPr>
          <w:rFonts w:ascii="Calibri" w:eastAsia="Times New Roman" w:hAnsi="Calibri" w:cs="Calibri"/>
          <w:color w:val="000000"/>
          <w:sz w:val="24"/>
          <w:szCs w:val="24"/>
          <w:lang w:val="en-US" w:eastAsia="tr-TR"/>
        </w:rPr>
        <w:t xml:space="preserve"> </w:t>
      </w:r>
      <w:proofErr w:type="gramStart"/>
      <w:r w:rsidR="00854CD2">
        <w:rPr>
          <w:rFonts w:ascii="Calibri" w:eastAsia="Times New Roman" w:hAnsi="Calibri" w:cs="Calibri"/>
          <w:color w:val="000000"/>
          <w:sz w:val="24"/>
          <w:szCs w:val="24"/>
          <w:lang w:val="en-US" w:eastAsia="tr-TR"/>
        </w:rPr>
        <w:t>Sadece isterlerse vakfa fahri üye olurlar.</w:t>
      </w:r>
      <w:proofErr w:type="gramEnd"/>
    </w:p>
    <w:p w:rsidR="00854CD2" w:rsidRDefault="00854CD2"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c) Mülkiyet ve tasarrufunu üzerine almak şartıyla yurt içinde ve yurt dışında gerçek ve tüzel kişilerden, kamu kuruluşlarından, doğrudan doğruya veya vasıtalı olarak her çeşit kıymetleri, hakları, nakitleri, menk</w:t>
      </w:r>
      <w:r w:rsidR="00F66AB4">
        <w:rPr>
          <w:rFonts w:ascii="Calibri" w:eastAsia="Times New Roman" w:hAnsi="Calibri" w:cs="Calibri"/>
          <w:color w:val="000000"/>
          <w:sz w:val="24"/>
          <w:szCs w:val="24"/>
          <w:lang w:val="en-US" w:eastAsia="tr-TR"/>
        </w:rPr>
        <w:t xml:space="preserve">ul ve gayri menkulleri alır ve </w:t>
      </w:r>
      <w:proofErr w:type="gramStart"/>
      <w:r w:rsidR="00F66AB4">
        <w:rPr>
          <w:rFonts w:ascii="Calibri" w:eastAsia="Times New Roman" w:hAnsi="Calibri" w:cs="Calibri"/>
          <w:color w:val="000000"/>
          <w:sz w:val="24"/>
          <w:szCs w:val="24"/>
          <w:lang w:val="en-US" w:eastAsia="tr-TR"/>
        </w:rPr>
        <w:t>k</w:t>
      </w:r>
      <w:r>
        <w:rPr>
          <w:rFonts w:ascii="Calibri" w:eastAsia="Times New Roman" w:hAnsi="Calibri" w:cs="Calibri"/>
          <w:color w:val="000000"/>
          <w:sz w:val="24"/>
          <w:szCs w:val="24"/>
          <w:lang w:val="en-US" w:eastAsia="tr-TR"/>
        </w:rPr>
        <w:t>abul</w:t>
      </w:r>
      <w:proofErr w:type="gramEnd"/>
      <w:r>
        <w:rPr>
          <w:rFonts w:ascii="Calibri" w:eastAsia="Times New Roman" w:hAnsi="Calibri" w:cs="Calibri"/>
          <w:color w:val="000000"/>
          <w:sz w:val="24"/>
          <w:szCs w:val="24"/>
          <w:lang w:val="en-US" w:eastAsia="tr-TR"/>
        </w:rPr>
        <w:t xml:space="preserve"> eder. </w:t>
      </w:r>
      <w:proofErr w:type="gramStart"/>
      <w:r>
        <w:rPr>
          <w:rFonts w:ascii="Calibri" w:eastAsia="Times New Roman" w:hAnsi="Calibri" w:cs="Calibri"/>
          <w:color w:val="000000"/>
          <w:sz w:val="24"/>
          <w:szCs w:val="24"/>
          <w:lang w:val="en-US" w:eastAsia="tr-TR"/>
        </w:rPr>
        <w:t>Ayrıca genel olarak vakfın gayesini gerçekleştirmek için vakıf idaresi, vasiyet, hibe, teberru, alım-satım, iktisab, tesis ve işletme, rehin ve ipotek işleri ve bunlarla ilgili anlaşmaları ve formaliteleri hükmi bir şahıs olarak yapar.</w:t>
      </w:r>
      <w:bookmarkStart w:id="0" w:name="_GoBack"/>
      <w:bookmarkEnd w:id="0"/>
      <w:proofErr w:type="gramEnd"/>
    </w:p>
    <w:p w:rsidR="00854CD2" w:rsidRDefault="00854CD2"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ç) </w:t>
      </w:r>
      <w:r w:rsidR="009462CA">
        <w:rPr>
          <w:rFonts w:ascii="Calibri" w:eastAsia="Times New Roman" w:hAnsi="Calibri" w:cs="Calibri"/>
          <w:color w:val="000000"/>
          <w:sz w:val="24"/>
          <w:szCs w:val="24"/>
          <w:lang w:val="en-US" w:eastAsia="tr-TR"/>
        </w:rPr>
        <w:t>Kanunların tanıdığı imkan nispetinde vakfın gayelerini gerçekleştirmek maksadıyla yardım toplar ve tasarrufu uygun yerlere sarf eder.</w:t>
      </w:r>
    </w:p>
    <w:p w:rsidR="009462CA" w:rsidRDefault="009462CA"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d) Vakfın gelirlerini artırmak için ticari şirketler kurar, ortak olur veya işletir.</w:t>
      </w:r>
    </w:p>
    <w:p w:rsidR="009462CA" w:rsidRDefault="009462CA"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e) Yurt dışındaki soydaşlarımızın her türlü meseleleriyle ilgilenir ve onlara yardımcı olur.</w:t>
      </w:r>
    </w:p>
    <w:p w:rsidR="009462CA" w:rsidRDefault="009462CA"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f) </w:t>
      </w:r>
      <w:r w:rsidR="000861E6">
        <w:rPr>
          <w:rFonts w:ascii="Calibri" w:eastAsia="Times New Roman" w:hAnsi="Calibri" w:cs="Calibri"/>
          <w:color w:val="000000"/>
          <w:sz w:val="24"/>
          <w:szCs w:val="24"/>
          <w:lang w:val="en-US" w:eastAsia="tr-TR"/>
        </w:rPr>
        <w:t>Vakfın gayesi istikametinde başarılı çalışmalar yapan şahıs, dernek ve müesseselere ödül verir.</w:t>
      </w:r>
    </w:p>
    <w:p w:rsidR="000861E6" w:rsidRDefault="000861E6" w:rsidP="000861E6">
      <w:pPr>
        <w:spacing w:after="0"/>
        <w:jc w:val="both"/>
        <w:rPr>
          <w:rFonts w:ascii="Calibri" w:eastAsia="Times New Roman" w:hAnsi="Calibri" w:cs="Calibri"/>
          <w:color w:val="000000"/>
          <w:sz w:val="24"/>
          <w:szCs w:val="24"/>
          <w:lang w:val="en-US" w:eastAsia="tr-TR"/>
        </w:rPr>
      </w:pPr>
    </w:p>
    <w:p w:rsidR="000861E6" w:rsidRDefault="000861E6" w:rsidP="000861E6">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3) Fertler arasında sevgi ve işbirliğini artırmak için:</w:t>
      </w:r>
    </w:p>
    <w:p w:rsidR="000861E6" w:rsidRDefault="000861E6"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a) Muhtelif sosyal grup ve topluluklar arasında sevgi ve yakınlaşmayı sağlamak için toplantılar, geziler, ziyaretler ve sohbetler tertip eder,</w:t>
      </w:r>
    </w:p>
    <w:p w:rsidR="000861E6" w:rsidRDefault="000861E6"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b) Fertler, dernekler ve müesseseler arasındaki kırgınlık ve muhalefetleri izale edici faaliyetlerde bulunur,</w:t>
      </w:r>
    </w:p>
    <w:p w:rsidR="000861E6" w:rsidRDefault="000861E6"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lastRenderedPageBreak/>
        <w:t>c) Hastahane, hapishane, huzurevi, yurtlar vb. yerlere ziyaretlerde bulunur,</w:t>
      </w:r>
    </w:p>
    <w:p w:rsidR="000861E6" w:rsidRDefault="000861E6"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ç) Türk Ceza Kanunu’nun çeşitli maddelerinden hüküm giymiş bulunan kişileri topluma kazandırmak açısından her türlü eğitim, öğretim ve sorumluluklarını üstlenmek, onlara dergi, gazete, kitap, broşür ve nakit yardımda bulunmak, gerekirse avukat tutup savunmalarını yapmak,</w:t>
      </w:r>
    </w:p>
    <w:p w:rsidR="000861E6" w:rsidRDefault="000861E6"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d) Fertler arasında sevgi ve kaynaşmayı sağlamak için yurt içi ve yurt dışı seyahatler ve geziler düzenlemek,</w:t>
      </w:r>
    </w:p>
    <w:p w:rsidR="000861E6" w:rsidRPr="000861E6" w:rsidRDefault="000861E6" w:rsidP="00244513">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e) Vakfın gayelerini benimseyen kimseler için sosyal tesisler kurmak ve işletmek.</w:t>
      </w:r>
    </w:p>
    <w:p w:rsidR="00287B45" w:rsidRDefault="00287B45" w:rsidP="00287B45">
      <w:pPr>
        <w:spacing w:after="0"/>
        <w:jc w:val="both"/>
        <w:rPr>
          <w:rFonts w:ascii="Calibri" w:eastAsia="Times New Roman" w:hAnsi="Calibri" w:cs="Calibri"/>
          <w:b/>
          <w:color w:val="000000"/>
          <w:sz w:val="20"/>
          <w:szCs w:val="20"/>
          <w:u w:val="single"/>
          <w:lang w:val="en-US" w:eastAsia="tr-TR"/>
        </w:rPr>
      </w:pPr>
    </w:p>
    <w:p w:rsidR="002E780A" w:rsidRPr="00CC47AE" w:rsidRDefault="002E780A" w:rsidP="002E780A">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t xml:space="preserve">VAKFIN </w:t>
      </w:r>
      <w:r>
        <w:rPr>
          <w:rFonts w:ascii="Calibri" w:eastAsia="Times New Roman" w:hAnsi="Calibri" w:cs="Calibri"/>
          <w:b/>
          <w:color w:val="000000"/>
          <w:sz w:val="24"/>
          <w:szCs w:val="24"/>
          <w:lang w:val="en-US" w:eastAsia="tr-TR"/>
        </w:rPr>
        <w:t>GELİRLERİ</w:t>
      </w:r>
      <w:r w:rsidRPr="00CC47AE">
        <w:rPr>
          <w:rFonts w:ascii="Calibri" w:eastAsia="Times New Roman" w:hAnsi="Calibri" w:cs="Calibri"/>
          <w:b/>
          <w:color w:val="000000"/>
          <w:sz w:val="24"/>
          <w:szCs w:val="24"/>
          <w:lang w:val="en-US" w:eastAsia="tr-TR"/>
        </w:rPr>
        <w:t>:</w:t>
      </w:r>
    </w:p>
    <w:p w:rsidR="002E780A" w:rsidRDefault="002E780A" w:rsidP="002E780A">
      <w:pPr>
        <w:spacing w:after="0"/>
        <w:jc w:val="both"/>
        <w:rPr>
          <w:rFonts w:ascii="Calibri" w:eastAsia="Times New Roman" w:hAnsi="Calibri" w:cs="Calibri"/>
          <w:color w:val="000000"/>
          <w:sz w:val="24"/>
          <w:szCs w:val="24"/>
          <w:lang w:val="en-US" w:eastAsia="tr-TR"/>
        </w:rPr>
      </w:pPr>
      <w:r w:rsidRPr="00CC47AE">
        <w:rPr>
          <w:rFonts w:ascii="Calibri" w:eastAsia="Times New Roman" w:hAnsi="Calibri" w:cs="Calibri"/>
          <w:b/>
          <w:color w:val="000000"/>
          <w:sz w:val="24"/>
          <w:szCs w:val="24"/>
          <w:lang w:val="en-US" w:eastAsia="tr-TR"/>
        </w:rPr>
        <w:t>Madde 5-</w:t>
      </w:r>
      <w:r w:rsidRPr="00792763">
        <w:rPr>
          <w:rFonts w:ascii="Calibri" w:eastAsia="Times New Roman" w:hAnsi="Calibri" w:cs="Calibri"/>
          <w:color w:val="000000"/>
          <w:sz w:val="24"/>
          <w:szCs w:val="24"/>
          <w:lang w:val="en-US" w:eastAsia="tr-TR"/>
        </w:rPr>
        <w:t xml:space="preserve"> </w:t>
      </w:r>
      <w:r w:rsidRPr="005B0D79">
        <w:rPr>
          <w:rFonts w:ascii="Calibri" w:eastAsia="Times New Roman" w:hAnsi="Calibri" w:cs="Calibri"/>
          <w:color w:val="000000"/>
          <w:sz w:val="24"/>
          <w:szCs w:val="24"/>
          <w:lang w:val="en-US" w:eastAsia="tr-TR"/>
        </w:rPr>
        <w:t>Vakıf gayesine ulaşmak için</w:t>
      </w:r>
      <w:r>
        <w:rPr>
          <w:rFonts w:ascii="Calibri" w:eastAsia="Times New Roman" w:hAnsi="Calibri" w:cs="Calibri"/>
          <w:color w:val="000000"/>
          <w:sz w:val="24"/>
          <w:szCs w:val="24"/>
          <w:lang w:val="en-US" w:eastAsia="tr-TR"/>
        </w:rPr>
        <w:t xml:space="preserve"> gerekli maddi imkanları temin ve takviye etmek maksadıyla şu kaynaklardan faydalanabilir:</w:t>
      </w:r>
    </w:p>
    <w:p w:rsidR="002E780A" w:rsidRDefault="002E780A"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kurucularının ortaya koyacakları sermaye,</w:t>
      </w:r>
    </w:p>
    <w:p w:rsidR="002E780A" w:rsidRDefault="002E780A"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Her üyenin ilk girişte ödeyeceği giriş aidatı ve her ay ödeyeceği aidatlar,</w:t>
      </w:r>
    </w:p>
    <w:p w:rsidR="00E75785" w:rsidRDefault="00E75785"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Her türlü şartlı ve şartsız bağışlar,</w:t>
      </w:r>
    </w:p>
    <w:p w:rsidR="00E75785" w:rsidRDefault="00E75785"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Sahibi bulunmayan malların satılmasından elde edilen gelirler,</w:t>
      </w:r>
    </w:p>
    <w:p w:rsidR="002E780A" w:rsidRDefault="002E780A"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Zekat, fitre, canlı ve cansız kurban ve kurban derileri ve benzerlerinden elde edilen gelirler,</w:t>
      </w:r>
    </w:p>
    <w:p w:rsidR="00E75785" w:rsidRDefault="00E75785"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Her çeşit bağışlar, yardımlar, hibeler, vasiyet ve vakıflar,</w:t>
      </w:r>
    </w:p>
    <w:p w:rsidR="00E75785" w:rsidRDefault="00E75785"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Menkul ve gayrimenkuller alım ve satımından, kiralar ve kiraya verilmesi sonucunda elde edilen gelirler,</w:t>
      </w:r>
    </w:p>
    <w:p w:rsidR="002E780A" w:rsidRDefault="002E780A"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Vakıfca yapılan yayınlar, takvim, poster, kermes, konferans, seminer, kurs, panel, konferans, kongre, sempozyum, çalıştay vb. sosyal ve kültürel faaliyetlerden sağlanan gelirler,</w:t>
      </w:r>
    </w:p>
    <w:p w:rsidR="002E780A" w:rsidRDefault="002E780A" w:rsidP="00244513">
      <w:pPr>
        <w:pStyle w:val="ListeParagraf"/>
        <w:numPr>
          <w:ilvl w:val="0"/>
          <w:numId w:val="5"/>
        </w:numPr>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Yerli ve yabancı her türlü çek, senet, tahvil, hisse senedi, nakitler, yardımlar vb.,</w:t>
      </w:r>
    </w:p>
    <w:p w:rsidR="00E75785" w:rsidRDefault="00E75785" w:rsidP="00244513">
      <w:pPr>
        <w:pStyle w:val="ListeParagraf"/>
        <w:numPr>
          <w:ilvl w:val="0"/>
          <w:numId w:val="5"/>
        </w:numPr>
        <w:tabs>
          <w:tab w:val="left" w:pos="851"/>
        </w:tabs>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Doğrudan doğruya veya vasiyet yoluyla hakiki veya hükmi şahıslar tarafından yapılan bağışlar, menkul ve gayrimenkuller, her türlü kıymet ve haklar,</w:t>
      </w:r>
    </w:p>
    <w:p w:rsidR="00E75785" w:rsidRDefault="00E75785" w:rsidP="00244513">
      <w:pPr>
        <w:pStyle w:val="ListeParagraf"/>
        <w:numPr>
          <w:ilvl w:val="0"/>
          <w:numId w:val="5"/>
        </w:numPr>
        <w:tabs>
          <w:tab w:val="left" w:pos="851"/>
        </w:tabs>
        <w:spacing w:after="0"/>
        <w:ind w:hanging="29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mevcut mal varlığını nemalandırmak için gerekli tedbirleri alır.</w:t>
      </w:r>
    </w:p>
    <w:p w:rsidR="002E780A" w:rsidRPr="00287B45" w:rsidRDefault="002E780A" w:rsidP="00287B45">
      <w:pPr>
        <w:spacing w:after="0"/>
        <w:jc w:val="both"/>
        <w:rPr>
          <w:rFonts w:ascii="Calibri" w:eastAsia="Times New Roman" w:hAnsi="Calibri" w:cs="Calibri"/>
          <w:b/>
          <w:color w:val="000000"/>
          <w:sz w:val="20"/>
          <w:szCs w:val="20"/>
          <w:u w:val="single"/>
          <w:lang w:val="en-US" w:eastAsia="tr-TR"/>
        </w:rPr>
      </w:pPr>
    </w:p>
    <w:p w:rsidR="00C55F35" w:rsidRPr="00CC47AE" w:rsidRDefault="00C55F35" w:rsidP="00C55F35">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t>VAKIF GELİRİNİN TAHSİS VE SARF EDİLECEĞİ YERLER:</w:t>
      </w:r>
    </w:p>
    <w:p w:rsidR="00C55F35" w:rsidRDefault="00C55F35" w:rsidP="00C55F35">
      <w:pPr>
        <w:spacing w:after="0"/>
        <w:jc w:val="both"/>
        <w:rPr>
          <w:rFonts w:ascii="Calibri" w:eastAsia="Times New Roman" w:hAnsi="Calibri" w:cs="Calibri"/>
          <w:color w:val="000000"/>
          <w:sz w:val="24"/>
          <w:szCs w:val="24"/>
          <w:lang w:val="en-US" w:eastAsia="tr-TR"/>
        </w:rPr>
      </w:pPr>
      <w:r w:rsidRPr="00CC47AE">
        <w:rPr>
          <w:rFonts w:ascii="Calibri" w:eastAsia="Times New Roman" w:hAnsi="Calibri" w:cs="Calibri"/>
          <w:b/>
          <w:color w:val="000000"/>
          <w:sz w:val="24"/>
          <w:szCs w:val="24"/>
          <w:lang w:val="en-US" w:eastAsia="tr-TR"/>
        </w:rPr>
        <w:t xml:space="preserve">Madde </w:t>
      </w:r>
      <w:r>
        <w:rPr>
          <w:rFonts w:ascii="Calibri" w:eastAsia="Times New Roman" w:hAnsi="Calibri" w:cs="Calibri"/>
          <w:b/>
          <w:color w:val="000000"/>
          <w:sz w:val="24"/>
          <w:szCs w:val="24"/>
          <w:lang w:val="en-US" w:eastAsia="tr-TR"/>
        </w:rPr>
        <w:t>6</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Vakfın yıllık</w:t>
      </w:r>
      <w:r>
        <w:rPr>
          <w:rFonts w:ascii="Calibri" w:eastAsia="Times New Roman" w:hAnsi="Calibri" w:cs="Calibri"/>
          <w:color w:val="000000"/>
          <w:sz w:val="24"/>
          <w:szCs w:val="24"/>
          <w:lang w:val="en-US" w:eastAsia="tr-TR"/>
        </w:rPr>
        <w:t xml:space="preserve"> </w:t>
      </w:r>
      <w:r w:rsidRPr="00792763">
        <w:rPr>
          <w:rFonts w:ascii="Calibri" w:eastAsia="Times New Roman" w:hAnsi="Calibri" w:cs="Calibri"/>
          <w:color w:val="000000"/>
          <w:sz w:val="24"/>
          <w:szCs w:val="24"/>
          <w:lang w:val="en-US" w:eastAsia="tr-TR"/>
        </w:rPr>
        <w:t xml:space="preserve">brüt gelirlerinin en </w:t>
      </w:r>
      <w:proofErr w:type="gramStart"/>
      <w:r w:rsidRPr="00792763">
        <w:rPr>
          <w:rFonts w:ascii="Calibri" w:eastAsia="Times New Roman" w:hAnsi="Calibri" w:cs="Calibri"/>
          <w:color w:val="000000"/>
          <w:sz w:val="24"/>
          <w:szCs w:val="24"/>
          <w:lang w:val="en-US" w:eastAsia="tr-TR"/>
        </w:rPr>
        <w:t>az</w:t>
      </w:r>
      <w:proofErr w:type="gramEnd"/>
      <w:r w:rsidRPr="00792763">
        <w:rPr>
          <w:rFonts w:ascii="Calibri" w:eastAsia="Times New Roman" w:hAnsi="Calibri" w:cs="Calibri"/>
          <w:color w:val="000000"/>
          <w:sz w:val="24"/>
          <w:szCs w:val="24"/>
          <w:lang w:val="en-US" w:eastAsia="tr-TR"/>
        </w:rPr>
        <w:t xml:space="preserve"> üçte ikisi vakfın amaçlarına, kalanı yönetim ve idame giderleri ile ihtiyata ve vakıf malvarlığını artırıcı yatırımlara tahsis ve sarf olunur.</w:t>
      </w:r>
    </w:p>
    <w:p w:rsidR="00CC47AE" w:rsidRPr="00CC47AE" w:rsidRDefault="00B212B3" w:rsidP="00792763">
      <w:pPr>
        <w:spacing w:after="0"/>
        <w:jc w:val="both"/>
        <w:rPr>
          <w:rFonts w:ascii="Calibri" w:eastAsia="Times New Roman" w:hAnsi="Calibri" w:cs="Calibri"/>
          <w:b/>
          <w:color w:val="000000"/>
          <w:sz w:val="24"/>
          <w:szCs w:val="24"/>
          <w:lang w:val="en-US" w:eastAsia="tr-TR"/>
        </w:rPr>
      </w:pPr>
      <w:r w:rsidRPr="00792763">
        <w:rPr>
          <w:rFonts w:ascii="Calibri" w:eastAsia="Times New Roman" w:hAnsi="Calibri" w:cs="Calibri"/>
          <w:color w:val="000000"/>
          <w:sz w:val="24"/>
          <w:szCs w:val="24"/>
          <w:lang w:val="en-US" w:eastAsia="tr-TR"/>
        </w:rPr>
        <w:br/>
      </w:r>
      <w:r w:rsidRPr="00CC47AE">
        <w:rPr>
          <w:rFonts w:ascii="Calibri" w:eastAsia="Times New Roman" w:hAnsi="Calibri" w:cs="Calibri"/>
          <w:b/>
          <w:color w:val="000000"/>
          <w:sz w:val="24"/>
          <w:szCs w:val="24"/>
          <w:lang w:val="en-US" w:eastAsia="tr-TR"/>
        </w:rPr>
        <w:t>VAKFIN GAYESİNİ GERÇEKLEŞTİRMEK İÇİN YAPABİLECEĞİ İŞ VE İŞLEMLER:</w:t>
      </w:r>
    </w:p>
    <w:p w:rsidR="005B0D79" w:rsidRDefault="00B212B3" w:rsidP="00792763">
      <w:pPr>
        <w:spacing w:after="0"/>
        <w:jc w:val="both"/>
        <w:rPr>
          <w:rFonts w:ascii="Calibri" w:eastAsia="Times New Roman" w:hAnsi="Calibri" w:cs="Calibri"/>
          <w:color w:val="000000"/>
          <w:sz w:val="24"/>
          <w:szCs w:val="24"/>
          <w:lang w:val="en-US" w:eastAsia="tr-TR"/>
        </w:rPr>
      </w:pPr>
      <w:r w:rsidRPr="00CC47AE">
        <w:rPr>
          <w:rFonts w:ascii="Calibri" w:eastAsia="Times New Roman" w:hAnsi="Calibri" w:cs="Calibri"/>
          <w:b/>
          <w:color w:val="000000"/>
          <w:sz w:val="24"/>
          <w:szCs w:val="24"/>
          <w:lang w:val="en-US" w:eastAsia="tr-TR"/>
        </w:rPr>
        <w:t xml:space="preserve">Madde </w:t>
      </w:r>
      <w:r w:rsidR="00C55F35">
        <w:rPr>
          <w:rFonts w:ascii="Calibri" w:eastAsia="Times New Roman" w:hAnsi="Calibri" w:cs="Calibri"/>
          <w:b/>
          <w:color w:val="000000"/>
          <w:sz w:val="24"/>
          <w:szCs w:val="24"/>
          <w:lang w:val="en-US" w:eastAsia="tr-TR"/>
        </w:rPr>
        <w:t>7</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w:t>
      </w:r>
      <w:r w:rsidR="005B0D79" w:rsidRPr="005B0D79">
        <w:rPr>
          <w:rFonts w:ascii="Calibri" w:eastAsia="Times New Roman" w:hAnsi="Calibri" w:cs="Calibri"/>
          <w:color w:val="000000"/>
          <w:sz w:val="24"/>
          <w:szCs w:val="24"/>
          <w:lang w:val="en-US" w:eastAsia="tr-TR"/>
        </w:rPr>
        <w:t>Vakıf gayesine ulaşmak için</w:t>
      </w:r>
      <w:r w:rsidR="00E75785">
        <w:rPr>
          <w:rFonts w:ascii="Calibri" w:eastAsia="Times New Roman" w:hAnsi="Calibri" w:cs="Calibri"/>
          <w:color w:val="000000"/>
          <w:sz w:val="24"/>
          <w:szCs w:val="24"/>
          <w:lang w:val="en-US" w:eastAsia="tr-TR"/>
        </w:rPr>
        <w:t>;</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T</w:t>
      </w:r>
      <w:r w:rsidR="00B212B3" w:rsidRPr="005B0D79">
        <w:rPr>
          <w:rFonts w:ascii="Calibri" w:eastAsia="Times New Roman" w:hAnsi="Calibri" w:cs="Calibri"/>
          <w:color w:val="000000"/>
          <w:sz w:val="24"/>
          <w:szCs w:val="24"/>
          <w:lang w:val="en-US" w:eastAsia="tr-TR"/>
        </w:rPr>
        <w:t xml:space="preserve">aşınır ve taşınmaz mallara bağış, vasiyet, satın alma ve kiralama suretiyle sahip olmaya ve kullanmaya,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V</w:t>
      </w:r>
      <w:r w:rsidR="00B212B3" w:rsidRPr="005B0D79">
        <w:rPr>
          <w:rFonts w:ascii="Calibri" w:eastAsia="Times New Roman" w:hAnsi="Calibri" w:cs="Calibri"/>
          <w:color w:val="000000"/>
          <w:sz w:val="24"/>
          <w:szCs w:val="24"/>
          <w:lang w:val="en-US" w:eastAsia="tr-TR"/>
        </w:rPr>
        <w:t xml:space="preserve">akıflara ilişkin yasa hükümleri uyarınca sahip olduklarını satmaya, devir ve ferağ etmeye, gelirlerini almaya ve harcamaya,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V</w:t>
      </w:r>
      <w:r w:rsidR="00B212B3" w:rsidRPr="005B0D79">
        <w:rPr>
          <w:rFonts w:ascii="Calibri" w:eastAsia="Times New Roman" w:hAnsi="Calibri" w:cs="Calibri"/>
          <w:color w:val="000000"/>
          <w:sz w:val="24"/>
          <w:szCs w:val="24"/>
          <w:lang w:val="en-US" w:eastAsia="tr-TR"/>
        </w:rPr>
        <w:t xml:space="preserve">akıf malvarlığına giren bir ya da birden çok taşınmaz mal veya gelirlerini bir ya da bir çok kez yatırımda kullanmaya,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V</w:t>
      </w:r>
      <w:r w:rsidR="00B212B3" w:rsidRPr="005B0D79">
        <w:rPr>
          <w:rFonts w:ascii="Calibri" w:eastAsia="Times New Roman" w:hAnsi="Calibri" w:cs="Calibri"/>
          <w:color w:val="000000"/>
          <w:sz w:val="24"/>
          <w:szCs w:val="24"/>
          <w:lang w:val="en-US" w:eastAsia="tr-TR"/>
        </w:rPr>
        <w:t xml:space="preserve">akıf amaç ve hizmet konularına aykırı olmamak koşulu ile yapılacak bağış ve vasiyet, satın alma ve diğer yollarla mal ettiği taşınır ve taşınmaz malları ve paraları yönetim ve tasarrufa, menkul değerleri almaya ve vakfın amacı doğrultusunda bunları değerlendirip satmaya,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V</w:t>
      </w:r>
      <w:r w:rsidR="00B212B3" w:rsidRPr="005B0D79">
        <w:rPr>
          <w:rFonts w:ascii="Calibri" w:eastAsia="Times New Roman" w:hAnsi="Calibri" w:cs="Calibri"/>
          <w:color w:val="000000"/>
          <w:sz w:val="24"/>
          <w:szCs w:val="24"/>
          <w:lang w:val="en-US" w:eastAsia="tr-TR"/>
        </w:rPr>
        <w:t xml:space="preserve">akfın amaçlarına benzer çalışmalarda bulunan yurtiçi ve yurt dışındaki vakıflar, gerçek ve tüzel kişiler ile işbirliği yapmaya,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lastRenderedPageBreak/>
        <w:t>K</w:t>
      </w:r>
      <w:r w:rsidR="00B212B3" w:rsidRPr="005B0D79">
        <w:rPr>
          <w:rFonts w:ascii="Calibri" w:eastAsia="Times New Roman" w:hAnsi="Calibri" w:cs="Calibri"/>
          <w:color w:val="000000"/>
          <w:sz w:val="24"/>
          <w:szCs w:val="24"/>
          <w:lang w:val="en-US" w:eastAsia="tr-TR"/>
        </w:rPr>
        <w:t xml:space="preserve">amu kurum ve kuruluşları dışındakilerden yardım almaya, bu yardımı sağlamak için anlaşmalar yapmaya,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T</w:t>
      </w:r>
      <w:r w:rsidR="00B212B3" w:rsidRPr="005B0D79">
        <w:rPr>
          <w:rFonts w:ascii="Calibri" w:eastAsia="Times New Roman" w:hAnsi="Calibri" w:cs="Calibri"/>
          <w:color w:val="000000"/>
          <w:sz w:val="24"/>
          <w:szCs w:val="24"/>
          <w:lang w:val="en-US" w:eastAsia="tr-TR"/>
        </w:rPr>
        <w:t xml:space="preserve">aşınmaz malların irtifak, intifa, sükna, üst, rehin, ipotek gibi mülkiyetten gayri ayni haklarını kabule, bu hakları kullanmaya, olan ya da olacak gelirleri ile kuracağı sözleşmeler için taşınır ve taşınmaz malların rehin ve ipoteği dahil her türlü güvenceleri almaya, </w:t>
      </w:r>
    </w:p>
    <w:p w:rsidR="005B0D79" w:rsidRDefault="005B0D79" w:rsidP="00E75785">
      <w:pPr>
        <w:pStyle w:val="ListeParagraf"/>
        <w:numPr>
          <w:ilvl w:val="0"/>
          <w:numId w:val="6"/>
        </w:numPr>
        <w:spacing w:after="0"/>
        <w:ind w:left="709" w:hanging="283"/>
        <w:jc w:val="both"/>
        <w:rPr>
          <w:rFonts w:ascii="Calibri" w:eastAsia="Times New Roman" w:hAnsi="Calibri" w:cs="Calibri"/>
          <w:color w:val="000000"/>
          <w:sz w:val="24"/>
          <w:szCs w:val="24"/>
          <w:lang w:val="en-US" w:eastAsia="tr-TR"/>
        </w:rPr>
      </w:pPr>
      <w:r w:rsidRPr="005B0D79">
        <w:rPr>
          <w:rFonts w:ascii="Calibri" w:eastAsia="Times New Roman" w:hAnsi="Calibri" w:cs="Calibri"/>
          <w:color w:val="000000"/>
          <w:sz w:val="24"/>
          <w:szCs w:val="24"/>
          <w:lang w:val="en-US" w:eastAsia="tr-TR"/>
        </w:rPr>
        <w:t>G</w:t>
      </w:r>
      <w:r w:rsidR="00B212B3" w:rsidRPr="005B0D79">
        <w:rPr>
          <w:rFonts w:ascii="Calibri" w:eastAsia="Times New Roman" w:hAnsi="Calibri" w:cs="Calibri"/>
          <w:color w:val="000000"/>
          <w:sz w:val="24"/>
          <w:szCs w:val="24"/>
          <w:lang w:val="en-US" w:eastAsia="tr-TR"/>
        </w:rPr>
        <w:t xml:space="preserve">eçerli banka kefaletlerini kabule, </w:t>
      </w:r>
    </w:p>
    <w:p w:rsidR="005B0D79" w:rsidRPr="008941F2" w:rsidRDefault="005B0D79" w:rsidP="008941F2">
      <w:pPr>
        <w:pStyle w:val="ListeParagraf"/>
        <w:numPr>
          <w:ilvl w:val="0"/>
          <w:numId w:val="6"/>
        </w:numPr>
        <w:tabs>
          <w:tab w:val="left" w:pos="284"/>
          <w:tab w:val="left" w:pos="851"/>
        </w:tabs>
        <w:spacing w:after="0"/>
        <w:ind w:left="709" w:hanging="283"/>
        <w:jc w:val="both"/>
        <w:rPr>
          <w:rFonts w:ascii="Calibri" w:eastAsia="Times New Roman" w:hAnsi="Calibri" w:cs="Calibri"/>
          <w:color w:val="000000"/>
          <w:sz w:val="24"/>
          <w:szCs w:val="24"/>
          <w:lang w:val="en-US" w:eastAsia="tr-TR"/>
        </w:rPr>
      </w:pPr>
      <w:r w:rsidRPr="008941F2">
        <w:rPr>
          <w:rFonts w:ascii="Calibri" w:eastAsia="Times New Roman" w:hAnsi="Calibri" w:cs="Calibri"/>
          <w:color w:val="000000"/>
          <w:sz w:val="24"/>
          <w:szCs w:val="24"/>
          <w:lang w:val="en-US" w:eastAsia="tr-TR"/>
        </w:rPr>
        <w:t>V</w:t>
      </w:r>
      <w:r w:rsidR="00B212B3" w:rsidRPr="008941F2">
        <w:rPr>
          <w:rFonts w:ascii="Calibri" w:eastAsia="Times New Roman" w:hAnsi="Calibri" w:cs="Calibri"/>
          <w:color w:val="000000"/>
          <w:sz w:val="24"/>
          <w:szCs w:val="24"/>
          <w:lang w:val="en-US" w:eastAsia="tr-TR"/>
        </w:rPr>
        <w:t xml:space="preserve">akfın amaç ve hizmet konularını gerçekleştirmek için gerektiğinde ödünç almaya, kefalet, rehin, ipotek ve diğer güvenceleri vermeye, </w:t>
      </w:r>
    </w:p>
    <w:p w:rsidR="00CC47AE" w:rsidRPr="008941F2" w:rsidRDefault="005B0D79" w:rsidP="008941F2">
      <w:pPr>
        <w:pStyle w:val="ListeParagraf"/>
        <w:numPr>
          <w:ilvl w:val="0"/>
          <w:numId w:val="6"/>
        </w:numPr>
        <w:tabs>
          <w:tab w:val="left" w:pos="284"/>
          <w:tab w:val="left" w:pos="851"/>
        </w:tabs>
        <w:spacing w:after="0"/>
        <w:ind w:left="709" w:hanging="283"/>
        <w:jc w:val="both"/>
        <w:rPr>
          <w:rFonts w:ascii="Calibri" w:eastAsia="Times New Roman" w:hAnsi="Calibri" w:cs="Calibri"/>
          <w:color w:val="000000"/>
          <w:sz w:val="24"/>
          <w:szCs w:val="24"/>
          <w:lang w:val="en-US" w:eastAsia="tr-TR"/>
        </w:rPr>
      </w:pPr>
      <w:r w:rsidRPr="008941F2">
        <w:rPr>
          <w:rFonts w:ascii="Calibri" w:eastAsia="Times New Roman" w:hAnsi="Calibri" w:cs="Calibri"/>
          <w:color w:val="000000"/>
          <w:sz w:val="24"/>
          <w:szCs w:val="24"/>
          <w:lang w:val="en-US" w:eastAsia="tr-TR"/>
        </w:rPr>
        <w:t>V</w:t>
      </w:r>
      <w:r w:rsidR="00B212B3" w:rsidRPr="008941F2">
        <w:rPr>
          <w:rFonts w:ascii="Calibri" w:eastAsia="Times New Roman" w:hAnsi="Calibri" w:cs="Calibri"/>
          <w:color w:val="000000"/>
          <w:sz w:val="24"/>
          <w:szCs w:val="24"/>
          <w:lang w:val="en-US" w:eastAsia="tr-TR"/>
        </w:rPr>
        <w:t>akfın amaç ve hizmet konularına uygun olarak yürütülen ve yürütülecek projelerden ve her türlü çalışmalardan gelir elde etmeye ve vakfa gelir sağlamak amacı ile olağan işletme ilkelerine göre çalışacak iktisadi işletmeler, şirketler kurmaya, kurulu olanlara iştirake, bunları doğrudan işletmeye yada denetimi altında bir işletmeciye işlettirmeye, vakfın amaç ve hizmet konularından birinin yada tümünün gerçekleştirilmesi için yararlı ve gerekli görülen girişim, tasarruf, mal edinme, inşaat ve benzeri sözleşmeleri yapmaya</w:t>
      </w:r>
      <w:r w:rsidR="007A5D11">
        <w:rPr>
          <w:rFonts w:ascii="Calibri" w:eastAsia="Times New Roman" w:hAnsi="Calibri" w:cs="Calibri"/>
          <w:color w:val="000000"/>
          <w:sz w:val="24"/>
          <w:szCs w:val="24"/>
          <w:lang w:val="en-US" w:eastAsia="tr-TR"/>
        </w:rPr>
        <w:t xml:space="preserve"> </w:t>
      </w:r>
      <w:r w:rsidR="00B212B3" w:rsidRPr="008941F2">
        <w:rPr>
          <w:rFonts w:ascii="Calibri" w:eastAsia="Times New Roman" w:hAnsi="Calibri" w:cs="Calibri"/>
          <w:color w:val="000000"/>
          <w:sz w:val="24"/>
          <w:szCs w:val="24"/>
          <w:lang w:val="en-US" w:eastAsia="tr-TR"/>
        </w:rPr>
        <w:t xml:space="preserve"> Türk Medeni Kanununun 48. </w:t>
      </w:r>
      <w:r w:rsidRPr="008941F2">
        <w:rPr>
          <w:rFonts w:ascii="Calibri" w:eastAsia="Times New Roman" w:hAnsi="Calibri" w:cs="Calibri"/>
          <w:color w:val="000000"/>
          <w:sz w:val="24"/>
          <w:szCs w:val="24"/>
          <w:lang w:val="en-US" w:eastAsia="tr-TR"/>
        </w:rPr>
        <w:t>m</w:t>
      </w:r>
      <w:r w:rsidR="00B212B3" w:rsidRPr="008941F2">
        <w:rPr>
          <w:rFonts w:ascii="Calibri" w:eastAsia="Times New Roman" w:hAnsi="Calibri" w:cs="Calibri"/>
          <w:color w:val="000000"/>
          <w:sz w:val="24"/>
          <w:szCs w:val="24"/>
          <w:lang w:val="en-US" w:eastAsia="tr-TR"/>
        </w:rPr>
        <w:t xml:space="preserve">addesinde belirtildiği üzere </w:t>
      </w:r>
      <w:r w:rsidR="007A5D11">
        <w:rPr>
          <w:rFonts w:ascii="Calibri" w:eastAsia="Times New Roman" w:hAnsi="Calibri" w:cs="Calibri"/>
          <w:color w:val="000000"/>
          <w:sz w:val="24"/>
          <w:szCs w:val="24"/>
          <w:lang w:val="en-US" w:eastAsia="tr-TR"/>
        </w:rPr>
        <w:t>Mütevelli Heyeti</w:t>
      </w:r>
      <w:r w:rsidR="007A5D11" w:rsidRPr="008941F2">
        <w:rPr>
          <w:rFonts w:ascii="Calibri" w:eastAsia="Times New Roman" w:hAnsi="Calibri" w:cs="Calibri"/>
          <w:color w:val="000000"/>
          <w:sz w:val="24"/>
          <w:szCs w:val="24"/>
          <w:lang w:val="en-US" w:eastAsia="tr-TR"/>
        </w:rPr>
        <w:t xml:space="preserve"> </w:t>
      </w:r>
      <w:r w:rsidR="00B212B3" w:rsidRPr="008941F2">
        <w:rPr>
          <w:rFonts w:ascii="Calibri" w:eastAsia="Times New Roman" w:hAnsi="Calibri" w:cs="Calibri"/>
          <w:color w:val="000000"/>
          <w:sz w:val="24"/>
          <w:szCs w:val="24"/>
          <w:lang w:val="en-US" w:eastAsia="tr-TR"/>
        </w:rPr>
        <w:t>izinli ve yetkilidir.</w:t>
      </w:r>
    </w:p>
    <w:p w:rsidR="00CC47AE" w:rsidRDefault="00B212B3" w:rsidP="002A534B">
      <w:pPr>
        <w:spacing w:after="0"/>
        <w:ind w:firstLine="708"/>
        <w:jc w:val="both"/>
        <w:rPr>
          <w:rFonts w:ascii="Calibri" w:eastAsia="Times New Roman" w:hAnsi="Calibri" w:cs="Calibri"/>
          <w:color w:val="000000"/>
          <w:sz w:val="24"/>
          <w:szCs w:val="24"/>
          <w:lang w:val="en-US" w:eastAsia="tr-TR"/>
        </w:rPr>
      </w:pPr>
      <w:proofErr w:type="gramStart"/>
      <w:r w:rsidRPr="00792763">
        <w:rPr>
          <w:rFonts w:ascii="Calibri" w:eastAsia="Times New Roman" w:hAnsi="Calibri" w:cs="Calibri"/>
          <w:color w:val="000000"/>
          <w:sz w:val="24"/>
          <w:szCs w:val="24"/>
          <w:lang w:val="en-US" w:eastAsia="tr-TR"/>
        </w:rPr>
        <w:t>Vakıf bu yetki ve gelirlerini Türk Medeni Kanunu ile yasaklanan maksatlarla kullanamaz.</w:t>
      </w:r>
      <w:proofErr w:type="gramEnd"/>
      <w:r w:rsidRPr="00792763">
        <w:rPr>
          <w:rFonts w:ascii="Calibri" w:eastAsia="Times New Roman" w:hAnsi="Calibri" w:cs="Calibri"/>
          <w:color w:val="000000"/>
          <w:sz w:val="24"/>
          <w:szCs w:val="24"/>
          <w:lang w:val="en-US" w:eastAsia="tr-TR"/>
        </w:rPr>
        <w:br/>
      </w:r>
      <w:r w:rsidRPr="00792763">
        <w:rPr>
          <w:rFonts w:ascii="Calibri" w:eastAsia="Times New Roman" w:hAnsi="Calibri" w:cs="Calibri"/>
          <w:color w:val="000000"/>
          <w:sz w:val="24"/>
          <w:szCs w:val="24"/>
          <w:lang w:val="en-US" w:eastAsia="tr-TR"/>
        </w:rPr>
        <w:br/>
      </w:r>
      <w:r w:rsidRPr="00CC47AE">
        <w:rPr>
          <w:rFonts w:ascii="Calibri" w:eastAsia="Times New Roman" w:hAnsi="Calibri" w:cs="Calibri"/>
          <w:b/>
          <w:color w:val="000000"/>
          <w:sz w:val="24"/>
          <w:szCs w:val="24"/>
          <w:lang w:val="en-US" w:eastAsia="tr-TR"/>
        </w:rPr>
        <w:t>VAKFIN KURULUŞ MAL VARLIĞI:</w:t>
      </w:r>
    </w:p>
    <w:p w:rsidR="00E30FA8" w:rsidRDefault="00B212B3" w:rsidP="00792763">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 xml:space="preserve">Madde </w:t>
      </w:r>
      <w:r w:rsidR="00C55F35">
        <w:rPr>
          <w:rFonts w:ascii="Calibri" w:eastAsia="Times New Roman" w:hAnsi="Calibri" w:cs="Calibri"/>
          <w:b/>
          <w:color w:val="000000"/>
          <w:sz w:val="24"/>
          <w:szCs w:val="24"/>
          <w:lang w:val="en-US" w:eastAsia="tr-TR"/>
        </w:rPr>
        <w:t>8</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Vakfın kuruluş malvarlığı kurucular tarafın</w:t>
      </w:r>
      <w:r w:rsidR="002A534B">
        <w:rPr>
          <w:rFonts w:ascii="Calibri" w:eastAsia="Times New Roman" w:hAnsi="Calibri" w:cs="Calibri"/>
          <w:color w:val="000000"/>
          <w:sz w:val="24"/>
          <w:szCs w:val="24"/>
          <w:lang w:val="en-US" w:eastAsia="tr-TR"/>
        </w:rPr>
        <w:t xml:space="preserve">dan vakfa tahsis edilmiş olan </w:t>
      </w:r>
      <w:r w:rsidR="007A5D11">
        <w:rPr>
          <w:rFonts w:ascii="Calibri" w:eastAsia="Times New Roman" w:hAnsi="Calibri" w:cs="Calibri"/>
          <w:color w:val="000000"/>
          <w:sz w:val="24"/>
          <w:szCs w:val="24"/>
          <w:lang w:val="en-US" w:eastAsia="tr-TR"/>
        </w:rPr>
        <w:t>60.000.-TL (Altmış bin)</w:t>
      </w:r>
      <w:r w:rsidRPr="00792763">
        <w:rPr>
          <w:rFonts w:ascii="Calibri" w:eastAsia="Times New Roman" w:hAnsi="Calibri" w:cs="Calibri"/>
          <w:color w:val="000000"/>
          <w:sz w:val="24"/>
          <w:szCs w:val="24"/>
          <w:lang w:val="en-US" w:eastAsia="tr-TR"/>
        </w:rPr>
        <w:t>'dır.</w:t>
      </w:r>
      <w:proofErr w:type="gramEnd"/>
      <w:r w:rsidR="00E30FA8" w:rsidRPr="00E30FA8">
        <w:rPr>
          <w:rFonts w:ascii="Calibri" w:eastAsia="Times New Roman" w:hAnsi="Calibri" w:cs="Calibri"/>
          <w:color w:val="000000"/>
          <w:sz w:val="24"/>
          <w:szCs w:val="24"/>
          <w:lang w:val="en-US" w:eastAsia="tr-TR"/>
        </w:rPr>
        <w:t xml:space="preserve"> </w:t>
      </w:r>
      <w:proofErr w:type="gramStart"/>
      <w:r w:rsidR="00E30FA8">
        <w:rPr>
          <w:rFonts w:ascii="Calibri" w:eastAsia="Times New Roman" w:hAnsi="Calibri" w:cs="Calibri"/>
          <w:color w:val="000000"/>
          <w:sz w:val="24"/>
          <w:szCs w:val="24"/>
          <w:lang w:val="en-US" w:eastAsia="tr-TR"/>
        </w:rPr>
        <w:t>K</w:t>
      </w:r>
      <w:r w:rsidR="00E30FA8" w:rsidRPr="00792763">
        <w:rPr>
          <w:rFonts w:ascii="Calibri" w:eastAsia="Times New Roman" w:hAnsi="Calibri" w:cs="Calibri"/>
          <w:color w:val="000000"/>
          <w:sz w:val="24"/>
          <w:szCs w:val="24"/>
          <w:lang w:val="en-US" w:eastAsia="tr-TR"/>
        </w:rPr>
        <w:t>uruluş malvarlığı, vakfın kurulmasını müteakip, malvarlığına yapılacak ilavelerle arttırılabilir.</w:t>
      </w:r>
      <w:proofErr w:type="gramEnd"/>
      <w:r w:rsidR="002C3FD0">
        <w:rPr>
          <w:rFonts w:ascii="Calibri" w:eastAsia="Times New Roman" w:hAnsi="Calibri" w:cs="Calibri"/>
          <w:color w:val="000000"/>
          <w:sz w:val="24"/>
          <w:szCs w:val="24"/>
          <w:lang w:val="en-US" w:eastAsia="tr-TR"/>
        </w:rPr>
        <w:t xml:space="preserve"> </w:t>
      </w:r>
    </w:p>
    <w:p w:rsidR="00BB6B78" w:rsidRDefault="00B212B3" w:rsidP="00DC432E">
      <w:pPr>
        <w:spacing w:after="0"/>
        <w:ind w:firstLine="708"/>
        <w:jc w:val="both"/>
        <w:rPr>
          <w:rFonts w:ascii="Calibri" w:eastAsia="Times New Roman" w:hAnsi="Calibri" w:cs="Calibri"/>
          <w:b/>
          <w:color w:val="000000"/>
          <w:sz w:val="24"/>
          <w:szCs w:val="24"/>
          <w:lang w:val="en-US" w:eastAsia="tr-TR"/>
        </w:rPr>
      </w:pPr>
      <w:r w:rsidRPr="00792763">
        <w:rPr>
          <w:rFonts w:ascii="Calibri" w:eastAsia="Times New Roman" w:hAnsi="Calibri" w:cs="Calibri"/>
          <w:color w:val="000000"/>
          <w:sz w:val="24"/>
          <w:szCs w:val="24"/>
          <w:lang w:val="en-US" w:eastAsia="tr-TR"/>
        </w:rPr>
        <w:br/>
      </w:r>
      <w:r w:rsidR="00BB6B78">
        <w:rPr>
          <w:rFonts w:ascii="Calibri" w:eastAsia="Times New Roman" w:hAnsi="Calibri" w:cs="Calibri"/>
          <w:b/>
          <w:color w:val="000000"/>
          <w:sz w:val="24"/>
          <w:szCs w:val="24"/>
          <w:lang w:val="en-US" w:eastAsia="tr-TR"/>
        </w:rPr>
        <w:t>ÜYELER:</w:t>
      </w:r>
    </w:p>
    <w:p w:rsidR="00BB6B78" w:rsidRDefault="00BB6B78" w:rsidP="00BB6B78">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w:t>
      </w:r>
      <w:r w:rsidR="00C55F35">
        <w:rPr>
          <w:rFonts w:ascii="Calibri" w:eastAsia="Times New Roman" w:hAnsi="Calibri" w:cs="Calibri"/>
          <w:b/>
          <w:color w:val="000000"/>
          <w:sz w:val="24"/>
          <w:szCs w:val="24"/>
          <w:lang w:val="en-US" w:eastAsia="tr-TR"/>
        </w:rPr>
        <w:t>9</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Üyelerle ilgili hükümler:</w:t>
      </w:r>
    </w:p>
    <w:p w:rsidR="00BB6B78" w:rsidRDefault="00BB6B78" w:rsidP="00BB6B78">
      <w:pPr>
        <w:pStyle w:val="ListeParagraf"/>
        <w:numPr>
          <w:ilvl w:val="0"/>
          <w:numId w:val="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senedinin tescilinden sonr</w:t>
      </w:r>
      <w:r w:rsidR="007A5D11">
        <w:rPr>
          <w:rFonts w:ascii="Calibri" w:eastAsia="Times New Roman" w:hAnsi="Calibri" w:cs="Calibri"/>
          <w:color w:val="000000"/>
          <w:sz w:val="24"/>
          <w:szCs w:val="24"/>
          <w:lang w:val="en-US" w:eastAsia="tr-TR"/>
        </w:rPr>
        <w:t>a</w:t>
      </w:r>
      <w:r>
        <w:rPr>
          <w:rFonts w:ascii="Calibri" w:eastAsia="Times New Roman" w:hAnsi="Calibri" w:cs="Calibri"/>
          <w:color w:val="000000"/>
          <w:sz w:val="24"/>
          <w:szCs w:val="24"/>
          <w:lang w:val="en-US" w:eastAsia="tr-TR"/>
        </w:rPr>
        <w:t xml:space="preserve"> vakfa üye olmak isteyen Türkiye Cumhuriyeti vatandaşlarının 18 yaşını bitirmiş olmaları ve mütevelli heyetinin tasvibi ile mütevelli heyetinden iki kişinin tavsiyesini almış olmaları gerekir. Tüzel kişiler de vakfa üye olabilirler.</w:t>
      </w:r>
    </w:p>
    <w:p w:rsidR="00BB6B78" w:rsidRDefault="00BB6B78" w:rsidP="00BB6B78">
      <w:pPr>
        <w:pStyle w:val="ListeParagraf"/>
        <w:numPr>
          <w:ilvl w:val="0"/>
          <w:numId w:val="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Vakıf üyeleri her bütçe yılı için en az </w:t>
      </w:r>
      <w:r w:rsidR="007A5D11">
        <w:rPr>
          <w:rFonts w:ascii="Calibri" w:eastAsia="Times New Roman" w:hAnsi="Calibri" w:cs="Calibri"/>
          <w:color w:val="000000"/>
          <w:sz w:val="24"/>
          <w:szCs w:val="24"/>
          <w:lang w:val="en-US" w:eastAsia="tr-TR"/>
        </w:rPr>
        <w:t>600.-</w:t>
      </w:r>
      <w:r>
        <w:rPr>
          <w:rFonts w:ascii="Calibri" w:eastAsia="Times New Roman" w:hAnsi="Calibri" w:cs="Calibri"/>
          <w:color w:val="000000"/>
          <w:sz w:val="24"/>
          <w:szCs w:val="24"/>
          <w:lang w:val="en-US" w:eastAsia="tr-TR"/>
        </w:rPr>
        <w:t>TL üyelik aidatı öder. Bu görevi inancının bir gereği olarak Kabul eder. Bağış ve hediyeler sınırsızdır.</w:t>
      </w:r>
    </w:p>
    <w:p w:rsidR="00BB6B78" w:rsidRDefault="00BB6B78" w:rsidP="00BB6B78">
      <w:pPr>
        <w:pStyle w:val="ListeParagraf"/>
        <w:numPr>
          <w:ilvl w:val="0"/>
          <w:numId w:val="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Üyeler mütevelli heyet başkanına müracaatla ve istifa yoluyla üyelikten çıkabilirler. Üyelik aidatını ödemeyenler ve vakfın </w:t>
      </w:r>
      <w:r w:rsidR="0073093C">
        <w:rPr>
          <w:rFonts w:ascii="Calibri" w:eastAsia="Times New Roman" w:hAnsi="Calibri" w:cs="Calibri"/>
          <w:color w:val="000000"/>
          <w:sz w:val="24"/>
          <w:szCs w:val="24"/>
          <w:lang w:val="en-US" w:eastAsia="tr-TR"/>
        </w:rPr>
        <w:t xml:space="preserve">gayelerine uygun hareket etmeyenler </w:t>
      </w:r>
      <w:r w:rsidR="00926A26">
        <w:rPr>
          <w:rFonts w:ascii="Calibri" w:eastAsia="Times New Roman" w:hAnsi="Calibri" w:cs="Calibri"/>
          <w:color w:val="000000"/>
          <w:sz w:val="24"/>
          <w:szCs w:val="24"/>
          <w:lang w:val="en-US" w:eastAsia="tr-TR"/>
        </w:rPr>
        <w:t>Yönetim Kurulunun teklifi ve Mütevelli Heyetinin</w:t>
      </w:r>
      <w:r w:rsidR="0073093C">
        <w:rPr>
          <w:rFonts w:ascii="Calibri" w:eastAsia="Times New Roman" w:hAnsi="Calibri" w:cs="Calibri"/>
          <w:color w:val="000000"/>
          <w:sz w:val="24"/>
          <w:szCs w:val="24"/>
          <w:lang w:val="en-US" w:eastAsia="tr-TR"/>
        </w:rPr>
        <w:t xml:space="preserve"> kararı ile üyelikten ihraç edilirler. Vakfın gayesine ters hareketinden dolayı ihraç edilenler bir daha vakfa üye olamazlar.</w:t>
      </w:r>
    </w:p>
    <w:p w:rsidR="0073093C" w:rsidRDefault="0073093C" w:rsidP="00BB6B78">
      <w:pPr>
        <w:pStyle w:val="ListeParagraf"/>
        <w:numPr>
          <w:ilvl w:val="0"/>
          <w:numId w:val="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Vakıftan kendi isteğiyle ayrılan ve üyeliğine son verilen gerçek ve tüzel kişilerin ödedikleri aidatları kendilerine iade edilmez. Bu üyeler vakıftan hiçbir hak talep edemezler.</w:t>
      </w:r>
    </w:p>
    <w:p w:rsidR="0073093C" w:rsidRPr="00BB6B78" w:rsidRDefault="0073093C" w:rsidP="00BB6B78">
      <w:pPr>
        <w:pStyle w:val="ListeParagraf"/>
        <w:numPr>
          <w:ilvl w:val="0"/>
          <w:numId w:val="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faaliyetlerinde üyelerine öncelik tanınır.</w:t>
      </w:r>
    </w:p>
    <w:p w:rsidR="00BB6B78" w:rsidRDefault="00BB6B78" w:rsidP="00BB6B78">
      <w:pPr>
        <w:spacing w:after="0"/>
        <w:jc w:val="both"/>
        <w:rPr>
          <w:rFonts w:ascii="Calibri" w:eastAsia="Times New Roman" w:hAnsi="Calibri" w:cs="Calibri"/>
          <w:b/>
          <w:color w:val="000000"/>
          <w:sz w:val="24"/>
          <w:szCs w:val="24"/>
          <w:lang w:val="en-US" w:eastAsia="tr-TR"/>
        </w:rPr>
      </w:pPr>
    </w:p>
    <w:p w:rsidR="00CC47AE" w:rsidRPr="00CC47AE" w:rsidRDefault="00B212B3" w:rsidP="00BB6B78">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t>VAKFIN ORGANLARI:</w:t>
      </w:r>
    </w:p>
    <w:p w:rsidR="00C90688" w:rsidRDefault="00B212B3" w:rsidP="00132279">
      <w:pPr>
        <w:spacing w:after="0"/>
        <w:jc w:val="both"/>
        <w:rPr>
          <w:rFonts w:ascii="Calibri" w:eastAsia="Times New Roman" w:hAnsi="Calibri" w:cs="Calibri"/>
          <w:color w:val="000000"/>
          <w:sz w:val="24"/>
          <w:szCs w:val="24"/>
          <w:lang w:val="en-US" w:eastAsia="tr-TR"/>
        </w:rPr>
      </w:pPr>
      <w:r w:rsidRPr="00132279">
        <w:rPr>
          <w:rFonts w:ascii="Calibri" w:eastAsia="Times New Roman" w:hAnsi="Calibri" w:cs="Calibri"/>
          <w:b/>
          <w:color w:val="000000"/>
          <w:sz w:val="24"/>
          <w:szCs w:val="24"/>
          <w:lang w:val="en-US" w:eastAsia="tr-TR"/>
        </w:rPr>
        <w:t xml:space="preserve">Madde </w:t>
      </w:r>
      <w:r w:rsidR="00C55F35">
        <w:rPr>
          <w:rFonts w:ascii="Calibri" w:eastAsia="Times New Roman" w:hAnsi="Calibri" w:cs="Calibri"/>
          <w:b/>
          <w:color w:val="000000"/>
          <w:sz w:val="24"/>
          <w:szCs w:val="24"/>
          <w:lang w:val="en-US" w:eastAsia="tr-TR"/>
        </w:rPr>
        <w:t>10</w:t>
      </w:r>
      <w:r w:rsidRPr="00132279">
        <w:rPr>
          <w:rFonts w:ascii="Calibri" w:eastAsia="Times New Roman" w:hAnsi="Calibri" w:cs="Calibri"/>
          <w:b/>
          <w:color w:val="000000"/>
          <w:sz w:val="24"/>
          <w:szCs w:val="24"/>
          <w:lang w:val="en-US" w:eastAsia="tr-TR"/>
        </w:rPr>
        <w:t>-</w:t>
      </w:r>
      <w:r w:rsidRPr="00132279">
        <w:rPr>
          <w:rFonts w:ascii="Calibri" w:eastAsia="Times New Roman" w:hAnsi="Calibri" w:cs="Calibri"/>
          <w:color w:val="000000"/>
          <w:sz w:val="24"/>
          <w:szCs w:val="24"/>
          <w:lang w:val="en-US" w:eastAsia="tr-TR"/>
        </w:rPr>
        <w:t xml:space="preserve"> </w:t>
      </w:r>
      <w:r w:rsidR="00FD2B77" w:rsidRPr="00132279">
        <w:rPr>
          <w:rFonts w:ascii="Calibri" w:eastAsia="Times New Roman" w:hAnsi="Calibri" w:cs="Calibri"/>
          <w:color w:val="000000"/>
          <w:sz w:val="24"/>
          <w:szCs w:val="24"/>
          <w:lang w:val="en-US" w:eastAsia="tr-TR"/>
        </w:rPr>
        <w:t>Vakfın organları</w:t>
      </w:r>
      <w:r w:rsidR="00C90688">
        <w:rPr>
          <w:rFonts w:ascii="Calibri" w:eastAsia="Times New Roman" w:hAnsi="Calibri" w:cs="Calibri"/>
          <w:color w:val="000000"/>
          <w:sz w:val="24"/>
          <w:szCs w:val="24"/>
          <w:lang w:val="en-US" w:eastAsia="tr-TR"/>
        </w:rPr>
        <w:t xml:space="preserve"> aşağıda gösterilmiştir: </w:t>
      </w:r>
    </w:p>
    <w:p w:rsidR="00C90688" w:rsidRDefault="00132279" w:rsidP="00C90688">
      <w:pPr>
        <w:pStyle w:val="ListeParagraf"/>
        <w:numPr>
          <w:ilvl w:val="0"/>
          <w:numId w:val="18"/>
        </w:numPr>
        <w:spacing w:after="0"/>
        <w:jc w:val="both"/>
        <w:rPr>
          <w:rFonts w:ascii="Calibri" w:eastAsia="Times New Roman" w:hAnsi="Calibri" w:cs="Calibri"/>
          <w:color w:val="000000"/>
          <w:sz w:val="24"/>
          <w:szCs w:val="24"/>
          <w:lang w:val="en-US" w:eastAsia="tr-TR"/>
        </w:rPr>
      </w:pPr>
      <w:r w:rsidRPr="00C90688">
        <w:rPr>
          <w:rFonts w:ascii="Calibri" w:eastAsia="Times New Roman" w:hAnsi="Calibri" w:cs="Calibri"/>
          <w:color w:val="000000"/>
          <w:sz w:val="24"/>
          <w:szCs w:val="24"/>
          <w:lang w:val="en-US" w:eastAsia="tr-TR"/>
        </w:rPr>
        <w:t xml:space="preserve">Mütevelli Heyeti, </w:t>
      </w:r>
    </w:p>
    <w:p w:rsidR="00C90688" w:rsidRDefault="00132279" w:rsidP="00C90688">
      <w:pPr>
        <w:pStyle w:val="ListeParagraf"/>
        <w:numPr>
          <w:ilvl w:val="0"/>
          <w:numId w:val="18"/>
        </w:numPr>
        <w:spacing w:after="0"/>
        <w:jc w:val="both"/>
        <w:rPr>
          <w:rFonts w:ascii="Calibri" w:eastAsia="Times New Roman" w:hAnsi="Calibri" w:cs="Calibri"/>
          <w:color w:val="000000"/>
          <w:sz w:val="24"/>
          <w:szCs w:val="24"/>
          <w:lang w:val="en-US" w:eastAsia="tr-TR"/>
        </w:rPr>
      </w:pPr>
      <w:r w:rsidRPr="00C90688">
        <w:rPr>
          <w:rFonts w:ascii="Calibri" w:eastAsia="Times New Roman" w:hAnsi="Calibri" w:cs="Calibri"/>
          <w:color w:val="000000"/>
          <w:sz w:val="24"/>
          <w:szCs w:val="24"/>
          <w:lang w:val="en-US" w:eastAsia="tr-TR"/>
        </w:rPr>
        <w:t>Yönetim Kurulu</w:t>
      </w:r>
      <w:r w:rsidR="00C90688">
        <w:rPr>
          <w:rFonts w:ascii="Calibri" w:eastAsia="Times New Roman" w:hAnsi="Calibri" w:cs="Calibri"/>
          <w:color w:val="000000"/>
          <w:sz w:val="24"/>
          <w:szCs w:val="24"/>
          <w:lang w:val="en-US" w:eastAsia="tr-TR"/>
        </w:rPr>
        <w:t>,</w:t>
      </w:r>
      <w:r w:rsidR="007A5D11" w:rsidRPr="00C90688">
        <w:rPr>
          <w:rFonts w:ascii="Calibri" w:eastAsia="Times New Roman" w:hAnsi="Calibri" w:cs="Calibri"/>
          <w:color w:val="000000"/>
          <w:sz w:val="24"/>
          <w:szCs w:val="24"/>
          <w:lang w:val="en-US" w:eastAsia="tr-TR"/>
        </w:rPr>
        <w:t xml:space="preserve"> </w:t>
      </w:r>
    </w:p>
    <w:p w:rsidR="00132279" w:rsidRPr="00C90688" w:rsidRDefault="009E216D" w:rsidP="00C90688">
      <w:pPr>
        <w:pStyle w:val="ListeParagraf"/>
        <w:numPr>
          <w:ilvl w:val="0"/>
          <w:numId w:val="18"/>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Denetim</w:t>
      </w:r>
      <w:r w:rsidR="007A5D11" w:rsidRPr="00C90688">
        <w:rPr>
          <w:rFonts w:ascii="Calibri" w:eastAsia="Times New Roman" w:hAnsi="Calibri" w:cs="Calibri"/>
          <w:color w:val="000000"/>
          <w:sz w:val="24"/>
          <w:szCs w:val="24"/>
          <w:lang w:val="en-US" w:eastAsia="tr-TR"/>
        </w:rPr>
        <w:t xml:space="preserve"> Kurulu</w:t>
      </w:r>
      <w:r w:rsidR="00C90688">
        <w:rPr>
          <w:rFonts w:ascii="Calibri" w:eastAsia="Times New Roman" w:hAnsi="Calibri" w:cs="Calibri"/>
          <w:color w:val="000000"/>
          <w:sz w:val="24"/>
          <w:szCs w:val="24"/>
          <w:lang w:val="en-US" w:eastAsia="tr-TR"/>
        </w:rPr>
        <w:t>.</w:t>
      </w:r>
    </w:p>
    <w:p w:rsidR="0073093C" w:rsidRDefault="0073093C" w:rsidP="00792763">
      <w:pPr>
        <w:spacing w:after="0"/>
        <w:jc w:val="both"/>
        <w:rPr>
          <w:rFonts w:ascii="Calibri" w:eastAsia="Times New Roman" w:hAnsi="Calibri" w:cs="Calibri"/>
          <w:color w:val="000000"/>
          <w:sz w:val="24"/>
          <w:szCs w:val="24"/>
          <w:lang w:val="en-US" w:eastAsia="tr-TR"/>
        </w:rPr>
      </w:pPr>
    </w:p>
    <w:p w:rsidR="001C72AA" w:rsidRDefault="001C72AA" w:rsidP="00792763">
      <w:pPr>
        <w:spacing w:after="0"/>
        <w:jc w:val="both"/>
        <w:rPr>
          <w:rFonts w:ascii="Calibri" w:eastAsia="Times New Roman" w:hAnsi="Calibri" w:cs="Calibri"/>
          <w:color w:val="000000"/>
          <w:sz w:val="24"/>
          <w:szCs w:val="24"/>
          <w:lang w:val="en-US" w:eastAsia="tr-TR"/>
        </w:rPr>
      </w:pPr>
    </w:p>
    <w:p w:rsidR="001C72AA" w:rsidRDefault="001C72AA" w:rsidP="00792763">
      <w:pPr>
        <w:spacing w:after="0"/>
        <w:jc w:val="both"/>
        <w:rPr>
          <w:rFonts w:ascii="Calibri" w:eastAsia="Times New Roman" w:hAnsi="Calibri" w:cs="Calibri"/>
          <w:color w:val="000000"/>
          <w:sz w:val="24"/>
          <w:szCs w:val="24"/>
          <w:lang w:val="en-US" w:eastAsia="tr-TR"/>
        </w:rPr>
      </w:pPr>
    </w:p>
    <w:p w:rsidR="00953492" w:rsidRDefault="00132279" w:rsidP="00792763">
      <w:pPr>
        <w:spacing w:after="0"/>
        <w:jc w:val="both"/>
        <w:rPr>
          <w:rFonts w:ascii="Calibri" w:eastAsia="Times New Roman" w:hAnsi="Calibri" w:cs="Calibri"/>
          <w:color w:val="000000"/>
          <w:sz w:val="24"/>
          <w:szCs w:val="24"/>
          <w:lang w:val="en-US" w:eastAsia="tr-TR"/>
        </w:rPr>
      </w:pPr>
      <w:r w:rsidRPr="00D31921">
        <w:rPr>
          <w:rFonts w:ascii="Calibri" w:eastAsia="Times New Roman" w:hAnsi="Calibri" w:cs="Calibri"/>
          <w:b/>
          <w:color w:val="000000"/>
          <w:sz w:val="24"/>
          <w:szCs w:val="24"/>
          <w:lang w:val="en-US" w:eastAsia="tr-TR"/>
        </w:rPr>
        <w:lastRenderedPageBreak/>
        <w:t>MÜTEVELL</w:t>
      </w:r>
      <w:r w:rsidR="00614277">
        <w:rPr>
          <w:rFonts w:ascii="Calibri" w:eastAsia="Times New Roman" w:hAnsi="Calibri" w:cs="Calibri"/>
          <w:b/>
          <w:color w:val="000000"/>
          <w:sz w:val="24"/>
          <w:szCs w:val="24"/>
          <w:lang w:val="en-US" w:eastAsia="tr-TR"/>
        </w:rPr>
        <w:t>İ</w:t>
      </w:r>
      <w:r w:rsidRPr="00D31921">
        <w:rPr>
          <w:rFonts w:ascii="Calibri" w:eastAsia="Times New Roman" w:hAnsi="Calibri" w:cs="Calibri"/>
          <w:b/>
          <w:color w:val="000000"/>
          <w:sz w:val="24"/>
          <w:szCs w:val="24"/>
          <w:lang w:val="en-US" w:eastAsia="tr-TR"/>
        </w:rPr>
        <w:t xml:space="preserve"> HEYET</w:t>
      </w:r>
      <w:r w:rsidR="00614277">
        <w:rPr>
          <w:rFonts w:ascii="Calibri" w:eastAsia="Times New Roman" w:hAnsi="Calibri" w:cs="Calibri"/>
          <w:b/>
          <w:color w:val="000000"/>
          <w:sz w:val="24"/>
          <w:szCs w:val="24"/>
          <w:lang w:val="en-US" w:eastAsia="tr-TR"/>
        </w:rPr>
        <w:t>İ</w:t>
      </w:r>
      <w:r w:rsidR="00FD2B77" w:rsidRPr="00D31921">
        <w:rPr>
          <w:rFonts w:ascii="Calibri" w:eastAsia="Times New Roman" w:hAnsi="Calibri" w:cs="Calibri"/>
          <w:b/>
          <w:color w:val="000000"/>
          <w:sz w:val="24"/>
          <w:szCs w:val="24"/>
          <w:lang w:val="en-US" w:eastAsia="tr-TR"/>
        </w:rPr>
        <w:t>:</w:t>
      </w:r>
      <w:r w:rsidR="00FD2B77">
        <w:rPr>
          <w:rFonts w:ascii="Calibri" w:eastAsia="Times New Roman" w:hAnsi="Calibri" w:cs="Calibri"/>
          <w:color w:val="000000"/>
          <w:sz w:val="24"/>
          <w:szCs w:val="24"/>
          <w:lang w:val="en-US" w:eastAsia="tr-TR"/>
        </w:rPr>
        <w:t xml:space="preserve"> </w:t>
      </w:r>
    </w:p>
    <w:p w:rsidR="00FD2B77" w:rsidRDefault="00953492" w:rsidP="00792763">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11- </w:t>
      </w:r>
      <w:r w:rsidR="00FD2B77">
        <w:rPr>
          <w:rFonts w:ascii="Calibri" w:eastAsia="Times New Roman" w:hAnsi="Calibri" w:cs="Calibri"/>
          <w:color w:val="000000"/>
          <w:sz w:val="24"/>
          <w:szCs w:val="24"/>
          <w:lang w:val="en-US" w:eastAsia="tr-TR"/>
        </w:rPr>
        <w:t>Mütevelli Heyeti aşağıda isimleri yazılı bulunan şahıs</w:t>
      </w:r>
      <w:r w:rsidR="00522987">
        <w:rPr>
          <w:rFonts w:ascii="Calibri" w:eastAsia="Times New Roman" w:hAnsi="Calibri" w:cs="Calibri"/>
          <w:color w:val="000000"/>
          <w:sz w:val="24"/>
          <w:szCs w:val="24"/>
          <w:lang w:val="en-US" w:eastAsia="tr-TR"/>
        </w:rPr>
        <w:t>lard</w:t>
      </w:r>
      <w:r w:rsidR="00FD2B77">
        <w:rPr>
          <w:rFonts w:ascii="Calibri" w:eastAsia="Times New Roman" w:hAnsi="Calibri" w:cs="Calibri"/>
          <w:color w:val="000000"/>
          <w:sz w:val="24"/>
          <w:szCs w:val="24"/>
          <w:lang w:val="en-US" w:eastAsia="tr-TR"/>
        </w:rPr>
        <w:t>an meydana gelmiştir:</w:t>
      </w:r>
    </w:p>
    <w:p w:rsidR="00522987" w:rsidRDefault="00FD2B77" w:rsidP="00522987">
      <w:pPr>
        <w:spacing w:after="0"/>
        <w:ind w:left="1134"/>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 Gazanfer </w:t>
      </w:r>
      <w:r w:rsidR="009E216D">
        <w:rPr>
          <w:rFonts w:ascii="Calibri" w:eastAsia="Times New Roman" w:hAnsi="Calibri" w:cs="Calibri"/>
          <w:color w:val="000000"/>
          <w:sz w:val="24"/>
          <w:szCs w:val="24"/>
          <w:lang w:val="en-US" w:eastAsia="tr-TR"/>
        </w:rPr>
        <w:t>ÜVEZ</w:t>
      </w:r>
      <w:r>
        <w:rPr>
          <w:rFonts w:ascii="Calibri" w:eastAsia="Times New Roman" w:hAnsi="Calibri" w:cs="Calibri"/>
          <w:color w:val="000000"/>
          <w:sz w:val="24"/>
          <w:szCs w:val="24"/>
          <w:lang w:val="en-US" w:eastAsia="tr-TR"/>
        </w:rPr>
        <w:t>,</w:t>
      </w:r>
      <w:r w:rsidR="00C55210">
        <w:rPr>
          <w:rFonts w:ascii="Calibri" w:eastAsia="Times New Roman" w:hAnsi="Calibri" w:cs="Calibri"/>
          <w:color w:val="000000"/>
          <w:sz w:val="24"/>
          <w:szCs w:val="24"/>
          <w:lang w:val="en-US" w:eastAsia="tr-TR"/>
        </w:rPr>
        <w:tab/>
      </w:r>
      <w:r w:rsidR="00C55210">
        <w:rPr>
          <w:rFonts w:ascii="Calibri" w:eastAsia="Times New Roman" w:hAnsi="Calibri" w:cs="Calibri"/>
          <w:color w:val="000000"/>
          <w:sz w:val="24"/>
          <w:szCs w:val="24"/>
          <w:lang w:val="en-US" w:eastAsia="tr-TR"/>
        </w:rPr>
        <w:tab/>
      </w:r>
    </w:p>
    <w:p w:rsidR="00522987" w:rsidRDefault="00C55210" w:rsidP="00522987">
      <w:pPr>
        <w:spacing w:after="0"/>
        <w:ind w:left="852" w:firstLine="282"/>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 Mustafa </w:t>
      </w:r>
      <w:r w:rsidR="009E216D">
        <w:rPr>
          <w:rFonts w:ascii="Calibri" w:eastAsia="Times New Roman" w:hAnsi="Calibri" w:cs="Calibri"/>
          <w:color w:val="000000"/>
          <w:sz w:val="24"/>
          <w:szCs w:val="24"/>
          <w:lang w:val="en-US" w:eastAsia="tr-TR"/>
        </w:rPr>
        <w:t>DİKMEN</w:t>
      </w:r>
      <w:r>
        <w:rPr>
          <w:rFonts w:ascii="Calibri" w:eastAsia="Times New Roman" w:hAnsi="Calibri" w:cs="Calibri"/>
          <w:color w:val="000000"/>
          <w:sz w:val="24"/>
          <w:szCs w:val="24"/>
          <w:lang w:val="en-US" w:eastAsia="tr-TR"/>
        </w:rPr>
        <w:t>,</w:t>
      </w:r>
    </w:p>
    <w:p w:rsidR="00AC70E5" w:rsidRDefault="00AC70E5" w:rsidP="00522987">
      <w:pPr>
        <w:spacing w:after="0"/>
        <w:ind w:left="852" w:firstLine="282"/>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Sahir AKÇA</w:t>
      </w:r>
    </w:p>
    <w:p w:rsidR="00522987" w:rsidRDefault="00522987" w:rsidP="00522987">
      <w:pPr>
        <w:spacing w:after="0"/>
        <w:ind w:left="852" w:firstLine="282"/>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 Yusuf Ertuğrul </w:t>
      </w:r>
      <w:r w:rsidR="009E216D">
        <w:rPr>
          <w:rFonts w:ascii="Calibri" w:eastAsia="Times New Roman" w:hAnsi="Calibri" w:cs="Calibri"/>
          <w:color w:val="000000"/>
          <w:sz w:val="24"/>
          <w:szCs w:val="24"/>
          <w:lang w:val="en-US" w:eastAsia="tr-TR"/>
        </w:rPr>
        <w:t>ERDEM</w:t>
      </w:r>
      <w:r w:rsidR="00C55210">
        <w:rPr>
          <w:rFonts w:ascii="Calibri" w:eastAsia="Times New Roman" w:hAnsi="Calibri" w:cs="Calibri"/>
          <w:color w:val="000000"/>
          <w:sz w:val="24"/>
          <w:szCs w:val="24"/>
          <w:lang w:val="en-US" w:eastAsia="tr-TR"/>
        </w:rPr>
        <w:tab/>
      </w:r>
    </w:p>
    <w:p w:rsidR="00522987" w:rsidRDefault="00C55210" w:rsidP="00522987">
      <w:pPr>
        <w:spacing w:after="0"/>
        <w:ind w:left="852" w:firstLine="282"/>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 Samed </w:t>
      </w:r>
      <w:r w:rsidR="009E216D">
        <w:rPr>
          <w:rFonts w:ascii="Calibri" w:eastAsia="Times New Roman" w:hAnsi="Calibri" w:cs="Calibri"/>
          <w:color w:val="000000"/>
          <w:sz w:val="24"/>
          <w:szCs w:val="24"/>
          <w:lang w:val="en-US" w:eastAsia="tr-TR"/>
        </w:rPr>
        <w:t>ERKAN</w:t>
      </w:r>
      <w:r w:rsidR="00522987">
        <w:rPr>
          <w:rFonts w:ascii="Calibri" w:eastAsia="Times New Roman" w:hAnsi="Calibri" w:cs="Calibri"/>
          <w:color w:val="000000"/>
          <w:sz w:val="24"/>
          <w:szCs w:val="24"/>
          <w:lang w:val="en-US" w:eastAsia="tr-TR"/>
        </w:rPr>
        <w:t>,</w:t>
      </w:r>
      <w:r>
        <w:rPr>
          <w:rFonts w:ascii="Calibri" w:eastAsia="Times New Roman" w:hAnsi="Calibri" w:cs="Calibri"/>
          <w:color w:val="000000"/>
          <w:sz w:val="24"/>
          <w:szCs w:val="24"/>
          <w:lang w:val="en-US" w:eastAsia="tr-TR"/>
        </w:rPr>
        <w:tab/>
      </w:r>
      <w:r>
        <w:rPr>
          <w:rFonts w:ascii="Calibri" w:eastAsia="Times New Roman" w:hAnsi="Calibri" w:cs="Calibri"/>
          <w:color w:val="000000"/>
          <w:sz w:val="24"/>
          <w:szCs w:val="24"/>
          <w:lang w:val="en-US" w:eastAsia="tr-TR"/>
        </w:rPr>
        <w:tab/>
      </w:r>
    </w:p>
    <w:p w:rsidR="00C55210" w:rsidRDefault="00C55210" w:rsidP="00522987">
      <w:pPr>
        <w:spacing w:after="0"/>
        <w:ind w:left="852" w:firstLine="282"/>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 Mithat </w:t>
      </w:r>
      <w:r w:rsidR="009E216D">
        <w:rPr>
          <w:rFonts w:ascii="Calibri" w:eastAsia="Times New Roman" w:hAnsi="Calibri" w:cs="Calibri"/>
          <w:color w:val="000000"/>
          <w:sz w:val="24"/>
          <w:szCs w:val="24"/>
          <w:lang w:val="en-US" w:eastAsia="tr-TR"/>
        </w:rPr>
        <w:t>AYKAÇ</w:t>
      </w:r>
      <w:r w:rsidR="00522987">
        <w:rPr>
          <w:rFonts w:ascii="Calibri" w:eastAsia="Times New Roman" w:hAnsi="Calibri" w:cs="Calibri"/>
          <w:color w:val="000000"/>
          <w:sz w:val="24"/>
          <w:szCs w:val="24"/>
          <w:lang w:val="en-US" w:eastAsia="tr-TR"/>
        </w:rPr>
        <w:t>,</w:t>
      </w:r>
    </w:p>
    <w:p w:rsidR="00522987" w:rsidRDefault="00522987" w:rsidP="00522987">
      <w:pPr>
        <w:spacing w:after="0"/>
        <w:ind w:left="852" w:firstLine="282"/>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 Yasin </w:t>
      </w:r>
      <w:r w:rsidR="009E216D">
        <w:rPr>
          <w:rFonts w:ascii="Calibri" w:eastAsia="Times New Roman" w:hAnsi="Calibri" w:cs="Calibri"/>
          <w:color w:val="000000"/>
          <w:sz w:val="24"/>
          <w:szCs w:val="24"/>
          <w:lang w:val="en-US" w:eastAsia="tr-TR"/>
        </w:rPr>
        <w:t>MÜSLİM</w:t>
      </w:r>
      <w:r>
        <w:rPr>
          <w:rFonts w:ascii="Calibri" w:eastAsia="Times New Roman" w:hAnsi="Calibri" w:cs="Calibri"/>
          <w:color w:val="000000"/>
          <w:sz w:val="24"/>
          <w:szCs w:val="24"/>
          <w:lang w:val="en-US" w:eastAsia="tr-TR"/>
        </w:rPr>
        <w:t>,</w:t>
      </w:r>
    </w:p>
    <w:p w:rsidR="00FD2B77" w:rsidRDefault="00FD2B77" w:rsidP="00D31921">
      <w:pPr>
        <w:spacing w:after="0"/>
        <w:ind w:left="709" w:hanging="283"/>
        <w:jc w:val="both"/>
        <w:rPr>
          <w:rFonts w:ascii="Calibri" w:eastAsia="Times New Roman" w:hAnsi="Calibri" w:cs="Calibri"/>
          <w:color w:val="000000"/>
          <w:sz w:val="24"/>
          <w:szCs w:val="24"/>
          <w:lang w:val="en-US" w:eastAsia="tr-TR"/>
        </w:rPr>
      </w:pPr>
      <w:proofErr w:type="gramStart"/>
      <w:r>
        <w:rPr>
          <w:rFonts w:ascii="Calibri" w:eastAsia="Times New Roman" w:hAnsi="Calibri" w:cs="Calibri"/>
          <w:color w:val="000000"/>
          <w:sz w:val="24"/>
          <w:szCs w:val="24"/>
          <w:lang w:val="en-US" w:eastAsia="tr-TR"/>
        </w:rPr>
        <w:t>a) Mütevelli Heyeti vakfın en yetkili organıdır.</w:t>
      </w:r>
      <w:proofErr w:type="gramEnd"/>
      <w:r>
        <w:rPr>
          <w:rFonts w:ascii="Calibri" w:eastAsia="Times New Roman" w:hAnsi="Calibri" w:cs="Calibri"/>
          <w:color w:val="000000"/>
          <w:sz w:val="24"/>
          <w:szCs w:val="24"/>
          <w:lang w:val="en-US" w:eastAsia="tr-TR"/>
        </w:rPr>
        <w:t xml:space="preserve"> Vakfı en geniş şekilde idare, temsil ve ilzam eder,</w:t>
      </w:r>
    </w:p>
    <w:p w:rsidR="00FD2B77" w:rsidRDefault="00FD2B77" w:rsidP="00D31921">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b) Mütevelli Heyeti üyelerinden birinin ayrılması halinde vakıf, üyeleri arasından uygun göreceği birini seçer,</w:t>
      </w:r>
    </w:p>
    <w:p w:rsidR="00FD2B77" w:rsidRDefault="00FD2B77" w:rsidP="00D31921">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c) </w:t>
      </w:r>
      <w:r w:rsidR="00D31921">
        <w:rPr>
          <w:rFonts w:ascii="Calibri" w:eastAsia="Times New Roman" w:hAnsi="Calibri" w:cs="Calibri"/>
          <w:color w:val="000000"/>
          <w:sz w:val="24"/>
          <w:szCs w:val="24"/>
          <w:lang w:val="en-US" w:eastAsia="tr-TR"/>
        </w:rPr>
        <w:t xml:space="preserve">Mütevelli Heyeti 7 kişiden az olamaz. </w:t>
      </w:r>
      <w:proofErr w:type="gramStart"/>
      <w:r w:rsidR="00D31921">
        <w:rPr>
          <w:rFonts w:ascii="Calibri" w:eastAsia="Times New Roman" w:hAnsi="Calibri" w:cs="Calibri"/>
          <w:color w:val="000000"/>
          <w:sz w:val="24"/>
          <w:szCs w:val="24"/>
          <w:lang w:val="en-US" w:eastAsia="tr-TR"/>
        </w:rPr>
        <w:t>Heyet şartlara g</w:t>
      </w:r>
      <w:r w:rsidR="009927B0">
        <w:rPr>
          <w:rFonts w:ascii="Calibri" w:eastAsia="Times New Roman" w:hAnsi="Calibri" w:cs="Calibri"/>
          <w:color w:val="000000"/>
          <w:sz w:val="24"/>
          <w:szCs w:val="24"/>
          <w:lang w:val="en-US" w:eastAsia="tr-TR"/>
        </w:rPr>
        <w:t>ö</w:t>
      </w:r>
      <w:r w:rsidR="00D31921">
        <w:rPr>
          <w:rFonts w:ascii="Calibri" w:eastAsia="Times New Roman" w:hAnsi="Calibri" w:cs="Calibri"/>
          <w:color w:val="000000"/>
          <w:sz w:val="24"/>
          <w:szCs w:val="24"/>
          <w:lang w:val="en-US" w:eastAsia="tr-TR"/>
        </w:rPr>
        <w:t>re sayısını artırabilir.</w:t>
      </w:r>
      <w:proofErr w:type="gramEnd"/>
      <w:r w:rsidR="00D31921">
        <w:rPr>
          <w:rFonts w:ascii="Calibri" w:eastAsia="Times New Roman" w:hAnsi="Calibri" w:cs="Calibri"/>
          <w:color w:val="000000"/>
          <w:sz w:val="24"/>
          <w:szCs w:val="24"/>
          <w:lang w:val="en-US" w:eastAsia="tr-TR"/>
        </w:rPr>
        <w:t xml:space="preserve"> </w:t>
      </w:r>
      <w:proofErr w:type="gramStart"/>
      <w:r w:rsidR="00D31921">
        <w:rPr>
          <w:rFonts w:ascii="Calibri" w:eastAsia="Times New Roman" w:hAnsi="Calibri" w:cs="Calibri"/>
          <w:color w:val="000000"/>
          <w:sz w:val="24"/>
          <w:szCs w:val="24"/>
          <w:lang w:val="en-US" w:eastAsia="tr-TR"/>
        </w:rPr>
        <w:t>Heyet üyeleri 20 kişiden fazla olamaz.</w:t>
      </w:r>
      <w:proofErr w:type="gramEnd"/>
    </w:p>
    <w:p w:rsidR="00D31921" w:rsidRDefault="00D31921" w:rsidP="00D31921">
      <w:pPr>
        <w:spacing w:after="0"/>
        <w:ind w:left="709" w:hanging="283"/>
        <w:jc w:val="both"/>
        <w:rPr>
          <w:rFonts w:ascii="Calibri" w:eastAsia="Times New Roman" w:hAnsi="Calibri" w:cs="Calibri"/>
          <w:color w:val="000000"/>
          <w:sz w:val="24"/>
          <w:szCs w:val="24"/>
          <w:lang w:val="en-US" w:eastAsia="tr-TR"/>
        </w:rPr>
      </w:pPr>
      <w:proofErr w:type="gramStart"/>
      <w:r>
        <w:rPr>
          <w:rFonts w:ascii="Calibri" w:eastAsia="Times New Roman" w:hAnsi="Calibri" w:cs="Calibri"/>
          <w:color w:val="000000"/>
          <w:sz w:val="24"/>
          <w:szCs w:val="24"/>
          <w:lang w:val="en-US" w:eastAsia="tr-TR"/>
        </w:rPr>
        <w:t>ç) Mütevelli Heyeti üyeleri, vakfın diğer organlarında da görev alabilirler.</w:t>
      </w:r>
      <w:proofErr w:type="gramEnd"/>
    </w:p>
    <w:p w:rsidR="00FD2B77" w:rsidRDefault="00FD2B77" w:rsidP="00FD2B77">
      <w:pPr>
        <w:spacing w:after="0"/>
        <w:jc w:val="both"/>
        <w:rPr>
          <w:rFonts w:ascii="Calibri" w:eastAsia="Times New Roman" w:hAnsi="Calibri" w:cs="Calibri"/>
          <w:color w:val="000000"/>
          <w:sz w:val="24"/>
          <w:szCs w:val="24"/>
          <w:lang w:val="en-US" w:eastAsia="tr-TR"/>
        </w:rPr>
      </w:pPr>
    </w:p>
    <w:p w:rsidR="00A41201" w:rsidRDefault="00A41201" w:rsidP="00A41201">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MÜTEVELLİ HEYETİNİN GÖREVLERİ:</w:t>
      </w:r>
    </w:p>
    <w:p w:rsidR="00FD2B77" w:rsidRDefault="00953492" w:rsidP="00792763">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Madde 12:</w:t>
      </w:r>
      <w:r w:rsidR="00132279">
        <w:rPr>
          <w:rFonts w:ascii="Calibri" w:eastAsia="Times New Roman" w:hAnsi="Calibri" w:cs="Calibri"/>
          <w:b/>
          <w:color w:val="000000"/>
          <w:sz w:val="24"/>
          <w:szCs w:val="24"/>
          <w:lang w:val="en-US" w:eastAsia="tr-TR"/>
        </w:rPr>
        <w:t xml:space="preserve"> </w:t>
      </w:r>
    </w:p>
    <w:p w:rsidR="00132279" w:rsidRDefault="00132279"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a) Vakfın gayesinin tahakkuku için gerekli kararları almak ve ifa etmek,</w:t>
      </w:r>
    </w:p>
    <w:p w:rsidR="00132279" w:rsidRDefault="00132279"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b) Vakfı temsile ve ilzama, vakıf namına imzaya yetkili olanları ve derecelerini tespit etmek,</w:t>
      </w:r>
    </w:p>
    <w:p w:rsidR="00132279" w:rsidRDefault="00132279"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c)</w:t>
      </w:r>
      <w:r w:rsidR="00B62620">
        <w:rPr>
          <w:rFonts w:ascii="Calibri" w:eastAsia="Times New Roman" w:hAnsi="Calibri" w:cs="Calibri"/>
          <w:color w:val="000000"/>
          <w:sz w:val="24"/>
          <w:szCs w:val="24"/>
          <w:lang w:val="en-US" w:eastAsia="tr-TR"/>
        </w:rPr>
        <w:t xml:space="preserve"> </w:t>
      </w:r>
      <w:r w:rsidR="006E4A88">
        <w:rPr>
          <w:rFonts w:ascii="Calibri" w:eastAsia="Times New Roman" w:hAnsi="Calibri" w:cs="Calibri"/>
          <w:color w:val="000000"/>
          <w:sz w:val="24"/>
          <w:szCs w:val="24"/>
          <w:lang w:val="en-US" w:eastAsia="tr-TR"/>
        </w:rPr>
        <w:t>Vakıf Yönetim Kurulunu</w:t>
      </w:r>
      <w:r w:rsidR="00A97847">
        <w:rPr>
          <w:rFonts w:ascii="Calibri" w:eastAsia="Times New Roman" w:hAnsi="Calibri" w:cs="Calibri"/>
          <w:color w:val="000000"/>
          <w:sz w:val="24"/>
          <w:szCs w:val="24"/>
          <w:lang w:val="en-US" w:eastAsia="tr-TR"/>
        </w:rPr>
        <w:t xml:space="preserve"> ve</w:t>
      </w:r>
      <w:r w:rsidR="006E4A88">
        <w:rPr>
          <w:rFonts w:ascii="Calibri" w:eastAsia="Times New Roman" w:hAnsi="Calibri" w:cs="Calibri"/>
          <w:color w:val="000000"/>
          <w:sz w:val="24"/>
          <w:szCs w:val="24"/>
          <w:lang w:val="en-US" w:eastAsia="tr-TR"/>
        </w:rPr>
        <w:t xml:space="preserve"> </w:t>
      </w:r>
      <w:r w:rsidR="009927B0">
        <w:rPr>
          <w:rFonts w:ascii="Calibri" w:eastAsia="Times New Roman" w:hAnsi="Calibri" w:cs="Calibri"/>
          <w:color w:val="000000"/>
          <w:sz w:val="24"/>
          <w:szCs w:val="24"/>
          <w:lang w:val="en-US" w:eastAsia="tr-TR"/>
        </w:rPr>
        <w:t xml:space="preserve">Disiplin Kurulunu </w:t>
      </w:r>
      <w:r w:rsidR="006E4A88">
        <w:rPr>
          <w:rFonts w:ascii="Calibri" w:eastAsia="Times New Roman" w:hAnsi="Calibri" w:cs="Calibri"/>
          <w:color w:val="000000"/>
          <w:sz w:val="24"/>
          <w:szCs w:val="24"/>
          <w:lang w:val="en-US" w:eastAsia="tr-TR"/>
        </w:rPr>
        <w:t xml:space="preserve">seçmek, lüzum gördüğü </w:t>
      </w:r>
      <w:proofErr w:type="gramStart"/>
      <w:r w:rsidR="006E4A88">
        <w:rPr>
          <w:rFonts w:ascii="Calibri" w:eastAsia="Times New Roman" w:hAnsi="Calibri" w:cs="Calibri"/>
          <w:color w:val="000000"/>
          <w:sz w:val="24"/>
          <w:szCs w:val="24"/>
          <w:lang w:val="en-US" w:eastAsia="tr-TR"/>
        </w:rPr>
        <w:t>an</w:t>
      </w:r>
      <w:proofErr w:type="gramEnd"/>
      <w:r w:rsidR="006E4A88">
        <w:rPr>
          <w:rFonts w:ascii="Calibri" w:eastAsia="Times New Roman" w:hAnsi="Calibri" w:cs="Calibri"/>
          <w:color w:val="000000"/>
          <w:sz w:val="24"/>
          <w:szCs w:val="24"/>
          <w:lang w:val="en-US" w:eastAsia="tr-TR"/>
        </w:rPr>
        <w:t xml:space="preserve"> görevlerine son vermek,</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ç) Boşalan Yönetim Kurulu üyelerinin yerine yenilerini seçmek,</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d) Yönetim Kurulu, Murakebe Heyeti, Haysiyet Divanı tarafından hazırlanan faaliyet raporu, bilanço, gelir-gider hesaplarını, çalışma programlarını, tüzük ve yönetmelikleri incelemek, karara bağlamak ve ibra etmek,</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e) Vakıf üyelerinin girişini onaylamak ve aidatlarını tespit etmek,</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f) Vakıf senedinin tadiline, vakfın feshine ve tasfiyesine karar vermek,</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g) Vakıf şube ve temsilciliklerini açmak, görev ve yetkilerini belirlemek,</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h) Vakıf tescil olduktan sonr</w:t>
      </w:r>
      <w:r w:rsidR="00A97847">
        <w:rPr>
          <w:rFonts w:ascii="Calibri" w:eastAsia="Times New Roman" w:hAnsi="Calibri" w:cs="Calibri"/>
          <w:color w:val="000000"/>
          <w:sz w:val="24"/>
          <w:szCs w:val="24"/>
          <w:lang w:val="en-US" w:eastAsia="tr-TR"/>
        </w:rPr>
        <w:t>a</w:t>
      </w:r>
      <w:r>
        <w:rPr>
          <w:rFonts w:ascii="Calibri" w:eastAsia="Times New Roman" w:hAnsi="Calibri" w:cs="Calibri"/>
          <w:color w:val="000000"/>
          <w:sz w:val="24"/>
          <w:szCs w:val="24"/>
          <w:lang w:val="en-US" w:eastAsia="tr-TR"/>
        </w:rPr>
        <w:t xml:space="preserve"> ilk hafta içinde Mütevelli Heyeti toplanarak aralarında </w:t>
      </w:r>
      <w:r w:rsidR="00616D89">
        <w:rPr>
          <w:rFonts w:ascii="Calibri" w:eastAsia="Times New Roman" w:hAnsi="Calibri" w:cs="Calibri"/>
          <w:color w:val="000000"/>
          <w:sz w:val="24"/>
          <w:szCs w:val="24"/>
          <w:lang w:val="en-US" w:eastAsia="tr-TR"/>
        </w:rPr>
        <w:t>3 (</w:t>
      </w:r>
      <w:r w:rsidR="00820AA7">
        <w:rPr>
          <w:rFonts w:ascii="Calibri" w:eastAsia="Times New Roman" w:hAnsi="Calibri" w:cs="Calibri"/>
          <w:color w:val="000000"/>
          <w:sz w:val="24"/>
          <w:szCs w:val="24"/>
          <w:lang w:val="en-US" w:eastAsia="tr-TR"/>
        </w:rPr>
        <w:t>üç</w:t>
      </w:r>
      <w:r w:rsidR="00616D89">
        <w:rPr>
          <w:rFonts w:ascii="Calibri" w:eastAsia="Times New Roman" w:hAnsi="Calibri" w:cs="Calibri"/>
          <w:color w:val="000000"/>
          <w:sz w:val="24"/>
          <w:szCs w:val="24"/>
          <w:lang w:val="en-US" w:eastAsia="tr-TR"/>
        </w:rPr>
        <w:t>)</w:t>
      </w:r>
      <w:r>
        <w:rPr>
          <w:rFonts w:ascii="Calibri" w:eastAsia="Times New Roman" w:hAnsi="Calibri" w:cs="Calibri"/>
          <w:color w:val="000000"/>
          <w:sz w:val="24"/>
          <w:szCs w:val="24"/>
          <w:lang w:val="en-US" w:eastAsia="tr-TR"/>
        </w:rPr>
        <w:t xml:space="preserve"> yıl müddetle görev yapmak üzere bir Başkan, bir Başkan Vekili seçer. Başkan, Mütevelli Heyetinin çalışmalarını tanzim ve kararlarının tatbikini takip eder.</w:t>
      </w:r>
    </w:p>
    <w:p w:rsidR="006E4A88" w:rsidRDefault="006E4A88" w:rsidP="00132279">
      <w:pPr>
        <w:spacing w:after="0"/>
        <w:ind w:left="709" w:hanging="283"/>
        <w:jc w:val="both"/>
        <w:rPr>
          <w:rFonts w:ascii="Calibri" w:eastAsia="Times New Roman" w:hAnsi="Calibri" w:cs="Calibri"/>
          <w:color w:val="000000"/>
          <w:sz w:val="24"/>
          <w:szCs w:val="24"/>
          <w:lang w:val="en-US" w:eastAsia="tr-TR"/>
        </w:rPr>
      </w:pPr>
      <w:proofErr w:type="gramStart"/>
      <w:r>
        <w:rPr>
          <w:rFonts w:ascii="Calibri" w:eastAsia="Times New Roman" w:hAnsi="Calibri" w:cs="Calibri"/>
          <w:color w:val="000000"/>
          <w:sz w:val="24"/>
          <w:szCs w:val="24"/>
          <w:lang w:val="en-US" w:eastAsia="tr-TR"/>
        </w:rPr>
        <w:t xml:space="preserve">ı) </w:t>
      </w:r>
      <w:r w:rsidR="00104FB9">
        <w:rPr>
          <w:rFonts w:ascii="Calibri" w:eastAsia="Times New Roman" w:hAnsi="Calibri" w:cs="Calibri"/>
          <w:color w:val="000000"/>
          <w:sz w:val="24"/>
          <w:szCs w:val="24"/>
          <w:lang w:val="en-US" w:eastAsia="tr-TR"/>
        </w:rPr>
        <w:t xml:space="preserve">Mütevelli Heyeti yılda bir </w:t>
      </w:r>
      <w:r w:rsidR="00A97847">
        <w:rPr>
          <w:rFonts w:ascii="Calibri" w:eastAsia="Times New Roman" w:hAnsi="Calibri" w:cs="Calibri"/>
          <w:color w:val="000000"/>
          <w:sz w:val="24"/>
          <w:szCs w:val="24"/>
          <w:lang w:val="en-US" w:eastAsia="tr-TR"/>
        </w:rPr>
        <w:t>Haziran</w:t>
      </w:r>
      <w:r w:rsidR="00104FB9">
        <w:rPr>
          <w:rFonts w:ascii="Calibri" w:eastAsia="Times New Roman" w:hAnsi="Calibri" w:cs="Calibri"/>
          <w:color w:val="000000"/>
          <w:sz w:val="24"/>
          <w:szCs w:val="24"/>
          <w:lang w:val="en-US" w:eastAsia="tr-TR"/>
        </w:rPr>
        <w:t xml:space="preserve"> ayı içinde toplanır.</w:t>
      </w:r>
      <w:proofErr w:type="gramEnd"/>
      <w:r w:rsidR="00104FB9">
        <w:rPr>
          <w:rFonts w:ascii="Calibri" w:eastAsia="Times New Roman" w:hAnsi="Calibri" w:cs="Calibri"/>
          <w:color w:val="000000"/>
          <w:sz w:val="24"/>
          <w:szCs w:val="24"/>
          <w:lang w:val="en-US" w:eastAsia="tr-TR"/>
        </w:rPr>
        <w:t xml:space="preserve"> </w:t>
      </w:r>
      <w:proofErr w:type="gramStart"/>
      <w:r w:rsidR="00104FB9">
        <w:rPr>
          <w:rFonts w:ascii="Calibri" w:eastAsia="Times New Roman" w:hAnsi="Calibri" w:cs="Calibri"/>
          <w:color w:val="000000"/>
          <w:sz w:val="24"/>
          <w:szCs w:val="24"/>
          <w:lang w:val="en-US" w:eastAsia="tr-TR"/>
        </w:rPr>
        <w:t>Yönetim Kurulu gerekli hallerde Mütevelli Heyetini olağanüstü toplantıya çağırabilir.</w:t>
      </w:r>
      <w:proofErr w:type="gramEnd"/>
      <w:r w:rsidR="00104FB9">
        <w:rPr>
          <w:rFonts w:ascii="Calibri" w:eastAsia="Times New Roman" w:hAnsi="Calibri" w:cs="Calibri"/>
          <w:color w:val="000000"/>
          <w:sz w:val="24"/>
          <w:szCs w:val="24"/>
          <w:lang w:val="en-US" w:eastAsia="tr-TR"/>
        </w:rPr>
        <w:t xml:space="preserve"> Mütevelli Heyeti üyelerinden en </w:t>
      </w:r>
      <w:proofErr w:type="gramStart"/>
      <w:r w:rsidR="00104FB9">
        <w:rPr>
          <w:rFonts w:ascii="Calibri" w:eastAsia="Times New Roman" w:hAnsi="Calibri" w:cs="Calibri"/>
          <w:color w:val="000000"/>
          <w:sz w:val="24"/>
          <w:szCs w:val="24"/>
          <w:lang w:val="en-US" w:eastAsia="tr-TR"/>
        </w:rPr>
        <w:t>az</w:t>
      </w:r>
      <w:proofErr w:type="gramEnd"/>
      <w:r w:rsidR="00104FB9">
        <w:rPr>
          <w:rFonts w:ascii="Calibri" w:eastAsia="Times New Roman" w:hAnsi="Calibri" w:cs="Calibri"/>
          <w:color w:val="000000"/>
          <w:sz w:val="24"/>
          <w:szCs w:val="24"/>
          <w:lang w:val="en-US" w:eastAsia="tr-TR"/>
        </w:rPr>
        <w:t xml:space="preserve"> yarısından bir fazlasının katılması ile toplanır. Birinci toplantıda yarıdan fazla üyenin bulunması sağlanmışsa en az bir hafta içinde yapılacak ikinci toplantıda bu nisab aranmaz. </w:t>
      </w:r>
      <w:proofErr w:type="gramStart"/>
      <w:r w:rsidR="00104FB9">
        <w:rPr>
          <w:rFonts w:ascii="Calibri" w:eastAsia="Times New Roman" w:hAnsi="Calibri" w:cs="Calibri"/>
          <w:color w:val="000000"/>
          <w:sz w:val="24"/>
          <w:szCs w:val="24"/>
          <w:lang w:val="en-US" w:eastAsia="tr-TR"/>
        </w:rPr>
        <w:t>Bu husus ve ikinci toplantı tarihi birinci toplantıya ait ilan üyelere gönderilecek yazıda belirtilir.</w:t>
      </w:r>
      <w:proofErr w:type="gramEnd"/>
    </w:p>
    <w:p w:rsidR="00A41201" w:rsidRDefault="00A41201" w:rsidP="00104FB9">
      <w:pPr>
        <w:spacing w:after="0"/>
        <w:jc w:val="both"/>
        <w:rPr>
          <w:rFonts w:ascii="Calibri" w:eastAsia="Times New Roman" w:hAnsi="Calibri" w:cs="Calibri"/>
          <w:b/>
          <w:color w:val="000000"/>
          <w:sz w:val="24"/>
          <w:szCs w:val="24"/>
          <w:lang w:val="en-US" w:eastAsia="tr-TR"/>
        </w:rPr>
      </w:pPr>
    </w:p>
    <w:p w:rsidR="00104FB9" w:rsidRDefault="00A41201" w:rsidP="00104FB9">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MÜTEVELLİ HEYETİ KARARLARI:</w:t>
      </w:r>
    </w:p>
    <w:p w:rsidR="00104FB9" w:rsidRPr="00104FB9" w:rsidRDefault="00953492" w:rsidP="00104FB9">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Madde 13:</w:t>
      </w:r>
      <w:r w:rsidR="00104FB9">
        <w:rPr>
          <w:rFonts w:ascii="Calibri" w:eastAsia="Times New Roman" w:hAnsi="Calibri" w:cs="Calibri"/>
          <w:b/>
          <w:color w:val="000000"/>
          <w:sz w:val="24"/>
          <w:szCs w:val="24"/>
          <w:lang w:val="en-US" w:eastAsia="tr-TR"/>
        </w:rPr>
        <w:t xml:space="preserve"> </w:t>
      </w:r>
    </w:p>
    <w:p w:rsidR="00104FB9" w:rsidRDefault="00104FB9" w:rsidP="00104FB9">
      <w:pPr>
        <w:spacing w:after="0"/>
        <w:ind w:firstLine="708"/>
        <w:jc w:val="both"/>
        <w:rPr>
          <w:rFonts w:ascii="Calibri" w:eastAsia="Times New Roman" w:hAnsi="Calibri" w:cs="Calibri"/>
          <w:color w:val="000000"/>
          <w:sz w:val="24"/>
          <w:szCs w:val="24"/>
          <w:lang w:val="en-US" w:eastAsia="tr-TR"/>
        </w:rPr>
      </w:pPr>
      <w:proofErr w:type="gramStart"/>
      <w:r>
        <w:rPr>
          <w:rFonts w:ascii="Calibri" w:eastAsia="Times New Roman" w:hAnsi="Calibri" w:cs="Calibri"/>
          <w:color w:val="000000"/>
          <w:sz w:val="24"/>
          <w:szCs w:val="24"/>
          <w:lang w:val="en-US" w:eastAsia="tr-TR"/>
        </w:rPr>
        <w:t>Mütevelli Heyetince bir başkan, bir başkan vekili ve iki divan katibi seçilir.</w:t>
      </w:r>
      <w:proofErr w:type="gramEnd"/>
      <w:r>
        <w:rPr>
          <w:rFonts w:ascii="Calibri" w:eastAsia="Times New Roman" w:hAnsi="Calibri" w:cs="Calibri"/>
          <w:color w:val="000000"/>
          <w:sz w:val="24"/>
          <w:szCs w:val="24"/>
          <w:lang w:val="en-US" w:eastAsia="tr-TR"/>
        </w:rPr>
        <w:t xml:space="preserve"> </w:t>
      </w:r>
      <w:proofErr w:type="gramStart"/>
      <w:r>
        <w:rPr>
          <w:rFonts w:ascii="Calibri" w:eastAsia="Times New Roman" w:hAnsi="Calibri" w:cs="Calibri"/>
          <w:color w:val="000000"/>
          <w:sz w:val="24"/>
          <w:szCs w:val="24"/>
          <w:lang w:val="en-US" w:eastAsia="tr-TR"/>
        </w:rPr>
        <w:t>Katipler görüşülen hususları tespit ederler.</w:t>
      </w:r>
      <w:proofErr w:type="gramEnd"/>
      <w:r>
        <w:rPr>
          <w:rFonts w:ascii="Calibri" w:eastAsia="Times New Roman" w:hAnsi="Calibri" w:cs="Calibri"/>
          <w:color w:val="000000"/>
          <w:sz w:val="24"/>
          <w:szCs w:val="24"/>
          <w:lang w:val="en-US" w:eastAsia="tr-TR"/>
        </w:rPr>
        <w:t xml:space="preserve"> </w:t>
      </w:r>
      <w:proofErr w:type="gramStart"/>
      <w:r>
        <w:rPr>
          <w:rFonts w:ascii="Calibri" w:eastAsia="Times New Roman" w:hAnsi="Calibri" w:cs="Calibri"/>
          <w:color w:val="000000"/>
          <w:sz w:val="24"/>
          <w:szCs w:val="24"/>
          <w:lang w:val="en-US" w:eastAsia="tr-TR"/>
        </w:rPr>
        <w:t>Alınan kararlar zapta geçirilir ve altları başkanlık divanı ve üyeleri tarafından imzalanır.</w:t>
      </w:r>
      <w:proofErr w:type="gramEnd"/>
      <w:r>
        <w:rPr>
          <w:rFonts w:ascii="Calibri" w:eastAsia="Times New Roman" w:hAnsi="Calibri" w:cs="Calibri"/>
          <w:color w:val="000000"/>
          <w:sz w:val="24"/>
          <w:szCs w:val="24"/>
          <w:lang w:val="en-US" w:eastAsia="tr-TR"/>
        </w:rPr>
        <w:t xml:space="preserve"> Mütevelli Heyetince kararlar üyelerin salt çoğunluğu ile alınır. </w:t>
      </w:r>
      <w:proofErr w:type="gramStart"/>
      <w:r>
        <w:rPr>
          <w:rFonts w:ascii="Calibri" w:eastAsia="Times New Roman" w:hAnsi="Calibri" w:cs="Calibri"/>
          <w:color w:val="000000"/>
          <w:sz w:val="24"/>
          <w:szCs w:val="24"/>
          <w:lang w:val="en-US" w:eastAsia="tr-TR"/>
        </w:rPr>
        <w:t xml:space="preserve">Her </w:t>
      </w:r>
      <w:r>
        <w:rPr>
          <w:rFonts w:ascii="Calibri" w:eastAsia="Times New Roman" w:hAnsi="Calibri" w:cs="Calibri"/>
          <w:color w:val="000000"/>
          <w:sz w:val="24"/>
          <w:szCs w:val="24"/>
          <w:lang w:val="en-US" w:eastAsia="tr-TR"/>
        </w:rPr>
        <w:lastRenderedPageBreak/>
        <w:t>üyenin tek oy hakkı vardır.</w:t>
      </w:r>
      <w:proofErr w:type="gramEnd"/>
      <w:r>
        <w:rPr>
          <w:rFonts w:ascii="Calibri" w:eastAsia="Times New Roman" w:hAnsi="Calibri" w:cs="Calibri"/>
          <w:color w:val="000000"/>
          <w:sz w:val="24"/>
          <w:szCs w:val="24"/>
          <w:lang w:val="en-US" w:eastAsia="tr-TR"/>
        </w:rPr>
        <w:t xml:space="preserve"> </w:t>
      </w:r>
      <w:proofErr w:type="gramStart"/>
      <w:r>
        <w:rPr>
          <w:rFonts w:ascii="Calibri" w:eastAsia="Times New Roman" w:hAnsi="Calibri" w:cs="Calibri"/>
          <w:color w:val="000000"/>
          <w:sz w:val="24"/>
          <w:szCs w:val="24"/>
          <w:lang w:val="en-US" w:eastAsia="tr-TR"/>
        </w:rPr>
        <w:t>Toplantıya giremeyecek üye yerine vekil gönderebilir.</w:t>
      </w:r>
      <w:proofErr w:type="gramEnd"/>
      <w:r>
        <w:rPr>
          <w:rFonts w:ascii="Calibri" w:eastAsia="Times New Roman" w:hAnsi="Calibri" w:cs="Calibri"/>
          <w:color w:val="000000"/>
          <w:sz w:val="24"/>
          <w:szCs w:val="24"/>
          <w:lang w:val="en-US" w:eastAsia="tr-TR"/>
        </w:rPr>
        <w:t xml:space="preserve"> </w:t>
      </w:r>
      <w:proofErr w:type="gramStart"/>
      <w:r>
        <w:rPr>
          <w:rFonts w:ascii="Calibri" w:eastAsia="Times New Roman" w:hAnsi="Calibri" w:cs="Calibri"/>
          <w:color w:val="000000"/>
          <w:sz w:val="24"/>
          <w:szCs w:val="24"/>
          <w:lang w:val="en-US" w:eastAsia="tr-TR"/>
        </w:rPr>
        <w:t>Bir şahısta birden fazla vekalet toplanamaz.</w:t>
      </w:r>
      <w:proofErr w:type="gramEnd"/>
      <w:r w:rsidR="002C3FD0">
        <w:rPr>
          <w:rFonts w:ascii="Calibri" w:eastAsia="Times New Roman" w:hAnsi="Calibri" w:cs="Calibri"/>
          <w:color w:val="000000"/>
          <w:sz w:val="24"/>
          <w:szCs w:val="24"/>
          <w:lang w:val="en-US" w:eastAsia="tr-TR"/>
        </w:rPr>
        <w:t xml:space="preserve"> </w:t>
      </w:r>
      <w:r>
        <w:rPr>
          <w:rFonts w:ascii="Calibri" w:eastAsia="Times New Roman" w:hAnsi="Calibri" w:cs="Calibri"/>
          <w:color w:val="000000"/>
          <w:sz w:val="24"/>
          <w:szCs w:val="24"/>
          <w:lang w:val="en-US" w:eastAsia="tr-TR"/>
        </w:rPr>
        <w:t xml:space="preserve">Ayrıca; Mütevelli Heyeti en </w:t>
      </w:r>
      <w:proofErr w:type="gramStart"/>
      <w:r>
        <w:rPr>
          <w:rFonts w:ascii="Calibri" w:eastAsia="Times New Roman" w:hAnsi="Calibri" w:cs="Calibri"/>
          <w:color w:val="000000"/>
          <w:sz w:val="24"/>
          <w:szCs w:val="24"/>
          <w:lang w:val="en-US" w:eastAsia="tr-TR"/>
        </w:rPr>
        <w:t>az</w:t>
      </w:r>
      <w:proofErr w:type="gramEnd"/>
      <w:r>
        <w:rPr>
          <w:rFonts w:ascii="Calibri" w:eastAsia="Times New Roman" w:hAnsi="Calibri" w:cs="Calibri"/>
          <w:color w:val="000000"/>
          <w:sz w:val="24"/>
          <w:szCs w:val="24"/>
          <w:lang w:val="en-US" w:eastAsia="tr-TR"/>
        </w:rPr>
        <w:t xml:space="preserve"> üç ayda bir defa toplanarak gündemindeki konuları inceler ve karar verir. </w:t>
      </w:r>
      <w:proofErr w:type="gramStart"/>
      <w:r>
        <w:rPr>
          <w:rFonts w:ascii="Calibri" w:eastAsia="Times New Roman" w:hAnsi="Calibri" w:cs="Calibri"/>
          <w:color w:val="000000"/>
          <w:sz w:val="24"/>
          <w:szCs w:val="24"/>
          <w:lang w:val="en-US" w:eastAsia="tr-TR"/>
        </w:rPr>
        <w:t>Lüzum görülen hallerde olağanüstü olarak toplanabilir.</w:t>
      </w:r>
      <w:proofErr w:type="gramEnd"/>
      <w:r>
        <w:rPr>
          <w:rFonts w:ascii="Calibri" w:eastAsia="Times New Roman" w:hAnsi="Calibri" w:cs="Calibri"/>
          <w:color w:val="000000"/>
          <w:sz w:val="24"/>
          <w:szCs w:val="24"/>
          <w:lang w:val="en-US" w:eastAsia="tr-TR"/>
        </w:rPr>
        <w:t xml:space="preserve"> Bütün toplantılarda oyların eşitliği halinde başkanın bulunduğu taraf çoğunluk </w:t>
      </w:r>
      <w:proofErr w:type="gramStart"/>
      <w:r>
        <w:rPr>
          <w:rFonts w:ascii="Calibri" w:eastAsia="Times New Roman" w:hAnsi="Calibri" w:cs="Calibri"/>
          <w:color w:val="000000"/>
          <w:sz w:val="24"/>
          <w:szCs w:val="24"/>
          <w:lang w:val="en-US" w:eastAsia="tr-TR"/>
        </w:rPr>
        <w:t>kabul</w:t>
      </w:r>
      <w:proofErr w:type="gramEnd"/>
      <w:r>
        <w:rPr>
          <w:rFonts w:ascii="Calibri" w:eastAsia="Times New Roman" w:hAnsi="Calibri" w:cs="Calibri"/>
          <w:color w:val="000000"/>
          <w:sz w:val="24"/>
          <w:szCs w:val="24"/>
          <w:lang w:val="en-US" w:eastAsia="tr-TR"/>
        </w:rPr>
        <w:t xml:space="preserve"> edilir.</w:t>
      </w:r>
    </w:p>
    <w:p w:rsidR="00104FB9" w:rsidRDefault="00104FB9" w:rsidP="00104FB9">
      <w:pPr>
        <w:spacing w:after="0"/>
        <w:ind w:left="709" w:hanging="283"/>
        <w:jc w:val="both"/>
        <w:rPr>
          <w:rFonts w:ascii="Calibri" w:eastAsia="Times New Roman" w:hAnsi="Calibri" w:cs="Calibri"/>
          <w:color w:val="000000"/>
          <w:sz w:val="24"/>
          <w:szCs w:val="24"/>
          <w:lang w:val="en-US" w:eastAsia="tr-TR"/>
        </w:rPr>
      </w:pPr>
    </w:p>
    <w:p w:rsidR="00953492" w:rsidRDefault="00334D29" w:rsidP="00792763">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YÖNET</w:t>
      </w:r>
      <w:r w:rsidR="00A41201">
        <w:rPr>
          <w:rFonts w:ascii="Calibri" w:eastAsia="Times New Roman" w:hAnsi="Calibri" w:cs="Calibri"/>
          <w:b/>
          <w:color w:val="000000"/>
          <w:sz w:val="24"/>
          <w:szCs w:val="24"/>
          <w:lang w:val="en-US" w:eastAsia="tr-TR"/>
        </w:rPr>
        <w:t>İ</w:t>
      </w:r>
      <w:r>
        <w:rPr>
          <w:rFonts w:ascii="Calibri" w:eastAsia="Times New Roman" w:hAnsi="Calibri" w:cs="Calibri"/>
          <w:b/>
          <w:color w:val="000000"/>
          <w:sz w:val="24"/>
          <w:szCs w:val="24"/>
          <w:lang w:val="en-US" w:eastAsia="tr-TR"/>
        </w:rPr>
        <w:t>M KURULU</w:t>
      </w:r>
      <w:r w:rsidR="00104FB9">
        <w:rPr>
          <w:rFonts w:ascii="Calibri" w:eastAsia="Times New Roman" w:hAnsi="Calibri" w:cs="Calibri"/>
          <w:b/>
          <w:color w:val="000000"/>
          <w:sz w:val="24"/>
          <w:szCs w:val="24"/>
          <w:lang w:val="en-US" w:eastAsia="tr-TR"/>
        </w:rPr>
        <w:t>:</w:t>
      </w:r>
      <w:r>
        <w:rPr>
          <w:rFonts w:ascii="Calibri" w:eastAsia="Times New Roman" w:hAnsi="Calibri" w:cs="Calibri"/>
          <w:b/>
          <w:color w:val="000000"/>
          <w:sz w:val="24"/>
          <w:szCs w:val="24"/>
          <w:lang w:val="en-US" w:eastAsia="tr-TR"/>
        </w:rPr>
        <w:t xml:space="preserve"> </w:t>
      </w:r>
    </w:p>
    <w:p w:rsidR="0073093C" w:rsidRDefault="00953492" w:rsidP="00792763">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14: </w:t>
      </w:r>
      <w:r w:rsidR="00334D29">
        <w:rPr>
          <w:rFonts w:ascii="Calibri" w:eastAsia="Times New Roman" w:hAnsi="Calibri" w:cs="Calibri"/>
          <w:color w:val="000000"/>
          <w:sz w:val="24"/>
          <w:szCs w:val="24"/>
          <w:lang w:val="en-US" w:eastAsia="tr-TR"/>
        </w:rPr>
        <w:t xml:space="preserve">Mütevelli Heyeti, sürekli çalışmaya gerek gösteren işler için bütün üyeler arasından veya dışarıdan </w:t>
      </w:r>
      <w:r w:rsidR="00616D89">
        <w:rPr>
          <w:rFonts w:ascii="Calibri" w:eastAsia="Times New Roman" w:hAnsi="Calibri" w:cs="Calibri"/>
          <w:color w:val="000000"/>
          <w:sz w:val="24"/>
          <w:szCs w:val="24"/>
          <w:lang w:val="en-US" w:eastAsia="tr-TR"/>
        </w:rPr>
        <w:t>3 (üç)</w:t>
      </w:r>
      <w:r w:rsidR="00334D29">
        <w:rPr>
          <w:rFonts w:ascii="Calibri" w:eastAsia="Times New Roman" w:hAnsi="Calibri" w:cs="Calibri"/>
          <w:color w:val="000000"/>
          <w:sz w:val="24"/>
          <w:szCs w:val="24"/>
          <w:lang w:val="en-US" w:eastAsia="tr-TR"/>
        </w:rPr>
        <w:t xml:space="preserve"> yıl için seçilecek 5 (</w:t>
      </w:r>
      <w:proofErr w:type="gramStart"/>
      <w:r w:rsidR="00334D29">
        <w:rPr>
          <w:rFonts w:ascii="Calibri" w:eastAsia="Times New Roman" w:hAnsi="Calibri" w:cs="Calibri"/>
          <w:color w:val="000000"/>
          <w:sz w:val="24"/>
          <w:szCs w:val="24"/>
          <w:lang w:val="en-US" w:eastAsia="tr-TR"/>
        </w:rPr>
        <w:t>beş</w:t>
      </w:r>
      <w:proofErr w:type="gramEnd"/>
      <w:r w:rsidR="00334D29">
        <w:rPr>
          <w:rFonts w:ascii="Calibri" w:eastAsia="Times New Roman" w:hAnsi="Calibri" w:cs="Calibri"/>
          <w:color w:val="000000"/>
          <w:sz w:val="24"/>
          <w:szCs w:val="24"/>
          <w:lang w:val="en-US" w:eastAsia="tr-TR"/>
        </w:rPr>
        <w:t>) kişiden oluşan bir Yönetim Kurulu oluşturur.</w:t>
      </w:r>
    </w:p>
    <w:p w:rsidR="00334D29" w:rsidRDefault="00334D29" w:rsidP="00792763">
      <w:pPr>
        <w:spacing w:after="0"/>
        <w:jc w:val="both"/>
        <w:rPr>
          <w:rFonts w:ascii="Calibri" w:eastAsia="Times New Roman" w:hAnsi="Calibri" w:cs="Calibri"/>
          <w:color w:val="000000"/>
          <w:sz w:val="24"/>
          <w:szCs w:val="24"/>
          <w:lang w:val="en-US" w:eastAsia="tr-TR"/>
        </w:rPr>
      </w:pPr>
    </w:p>
    <w:p w:rsidR="00A100D1" w:rsidRDefault="00A41201" w:rsidP="00792763">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YÖNETİM KURULUNUN TOPLANTI VE KARAR İLKELERİ</w:t>
      </w:r>
      <w:r w:rsidR="00A100D1">
        <w:rPr>
          <w:rFonts w:ascii="Calibri" w:eastAsia="Times New Roman" w:hAnsi="Calibri" w:cs="Calibri"/>
          <w:b/>
          <w:color w:val="000000"/>
          <w:sz w:val="24"/>
          <w:szCs w:val="24"/>
          <w:lang w:val="en-US" w:eastAsia="tr-TR"/>
        </w:rPr>
        <w:t>:</w:t>
      </w:r>
    </w:p>
    <w:p w:rsidR="00803998" w:rsidRDefault="00953492" w:rsidP="00792763">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Madde 15:</w:t>
      </w:r>
      <w:r w:rsidR="00803998">
        <w:rPr>
          <w:rFonts w:ascii="Calibri" w:eastAsia="Times New Roman" w:hAnsi="Calibri" w:cs="Calibri"/>
          <w:b/>
          <w:color w:val="000000"/>
          <w:sz w:val="24"/>
          <w:szCs w:val="24"/>
          <w:lang w:val="en-US" w:eastAsia="tr-TR"/>
        </w:rPr>
        <w:t xml:space="preserve"> </w:t>
      </w:r>
    </w:p>
    <w:p w:rsidR="00803998" w:rsidRPr="00585D13" w:rsidRDefault="00803998" w:rsidP="00585D13">
      <w:pPr>
        <w:pStyle w:val="ListeParagraf"/>
        <w:numPr>
          <w:ilvl w:val="0"/>
          <w:numId w:val="9"/>
        </w:numPr>
        <w:spacing w:after="0"/>
        <w:jc w:val="both"/>
        <w:rPr>
          <w:rFonts w:ascii="Calibri" w:eastAsia="Times New Roman" w:hAnsi="Calibri" w:cs="Calibri"/>
          <w:color w:val="000000"/>
          <w:sz w:val="24"/>
          <w:szCs w:val="24"/>
          <w:lang w:val="en-US" w:eastAsia="tr-TR"/>
        </w:rPr>
      </w:pPr>
      <w:r w:rsidRPr="00585D13">
        <w:rPr>
          <w:rFonts w:ascii="Calibri" w:eastAsia="Times New Roman" w:hAnsi="Calibri" w:cs="Calibri"/>
          <w:color w:val="000000"/>
          <w:sz w:val="24"/>
          <w:szCs w:val="24"/>
          <w:lang w:val="en-US" w:eastAsia="tr-TR"/>
        </w:rPr>
        <w:t xml:space="preserve">Yönetim Kurulu seçiminden bir hafta sonra toplanarak aralarında bir Yönetim Kurulu başkanı, bir başkan yardımcısı ve genel sekreter, </w:t>
      </w:r>
      <w:proofErr w:type="gramStart"/>
      <w:r w:rsidRPr="00585D13">
        <w:rPr>
          <w:rFonts w:ascii="Calibri" w:eastAsia="Times New Roman" w:hAnsi="Calibri" w:cs="Calibri"/>
          <w:color w:val="000000"/>
          <w:sz w:val="24"/>
          <w:szCs w:val="24"/>
          <w:lang w:val="en-US" w:eastAsia="tr-TR"/>
        </w:rPr>
        <w:t>bir</w:t>
      </w:r>
      <w:proofErr w:type="gramEnd"/>
      <w:r w:rsidRPr="00585D13">
        <w:rPr>
          <w:rFonts w:ascii="Calibri" w:eastAsia="Times New Roman" w:hAnsi="Calibri" w:cs="Calibri"/>
          <w:color w:val="000000"/>
          <w:sz w:val="24"/>
          <w:szCs w:val="24"/>
          <w:lang w:val="en-US" w:eastAsia="tr-TR"/>
        </w:rPr>
        <w:t xml:space="preserve"> muhasip ve bir veznedar olmak üzere seçim yapar.</w:t>
      </w:r>
    </w:p>
    <w:p w:rsidR="00803998" w:rsidRPr="00585D13" w:rsidRDefault="00803998" w:rsidP="00585D13">
      <w:pPr>
        <w:pStyle w:val="ListeParagraf"/>
        <w:numPr>
          <w:ilvl w:val="0"/>
          <w:numId w:val="9"/>
        </w:numPr>
        <w:spacing w:after="0"/>
        <w:jc w:val="both"/>
        <w:rPr>
          <w:rFonts w:ascii="Calibri" w:eastAsia="Times New Roman" w:hAnsi="Calibri" w:cs="Calibri"/>
          <w:color w:val="000000"/>
          <w:sz w:val="24"/>
          <w:szCs w:val="24"/>
          <w:lang w:val="en-US" w:eastAsia="tr-TR"/>
        </w:rPr>
      </w:pPr>
      <w:r w:rsidRPr="00585D13">
        <w:rPr>
          <w:rFonts w:ascii="Calibri" w:eastAsia="Times New Roman" w:hAnsi="Calibri" w:cs="Calibri"/>
          <w:color w:val="000000"/>
          <w:sz w:val="24"/>
          <w:szCs w:val="24"/>
          <w:lang w:val="en-US" w:eastAsia="tr-TR"/>
        </w:rPr>
        <w:t>Yönetim Kurulu en az ayda bir defa toplanmak zorundadır. Ayrıca başkanın veya kurul üyelerinden birinin isteği üzerine belli edilen günlerde toplanır.</w:t>
      </w:r>
    </w:p>
    <w:p w:rsidR="00803998" w:rsidRPr="00585D13" w:rsidRDefault="00803998" w:rsidP="00585D13">
      <w:pPr>
        <w:pStyle w:val="ListeParagraf"/>
        <w:numPr>
          <w:ilvl w:val="0"/>
          <w:numId w:val="9"/>
        </w:numPr>
        <w:spacing w:after="0"/>
        <w:jc w:val="both"/>
        <w:rPr>
          <w:rFonts w:ascii="Calibri" w:eastAsia="Times New Roman" w:hAnsi="Calibri" w:cs="Calibri"/>
          <w:color w:val="000000"/>
          <w:sz w:val="24"/>
          <w:szCs w:val="24"/>
          <w:lang w:val="en-US" w:eastAsia="tr-TR"/>
        </w:rPr>
      </w:pPr>
      <w:r w:rsidRPr="00585D13">
        <w:rPr>
          <w:rFonts w:ascii="Calibri" w:eastAsia="Times New Roman" w:hAnsi="Calibri" w:cs="Calibri"/>
          <w:color w:val="000000"/>
          <w:sz w:val="24"/>
          <w:szCs w:val="24"/>
          <w:lang w:val="en-US" w:eastAsia="tr-TR"/>
        </w:rPr>
        <w:t>Toplantının geçerli olabilmesi için çoğunluk sağlanmış olmalıdır. Kararlar ekseriyetle alınır.</w:t>
      </w:r>
    </w:p>
    <w:p w:rsidR="00803998" w:rsidRPr="00585D13" w:rsidRDefault="00585D13" w:rsidP="00585D13">
      <w:pPr>
        <w:pStyle w:val="ListeParagraf"/>
        <w:numPr>
          <w:ilvl w:val="0"/>
          <w:numId w:val="9"/>
        </w:numPr>
        <w:spacing w:after="0"/>
        <w:jc w:val="both"/>
        <w:rPr>
          <w:rFonts w:ascii="Calibri" w:eastAsia="Times New Roman" w:hAnsi="Calibri" w:cs="Calibri"/>
          <w:color w:val="000000"/>
          <w:sz w:val="24"/>
          <w:szCs w:val="24"/>
          <w:lang w:val="en-US" w:eastAsia="tr-TR"/>
        </w:rPr>
      </w:pPr>
      <w:r w:rsidRPr="00585D13">
        <w:rPr>
          <w:rFonts w:ascii="Calibri" w:eastAsia="Times New Roman" w:hAnsi="Calibri" w:cs="Calibri"/>
          <w:color w:val="000000"/>
          <w:sz w:val="24"/>
          <w:szCs w:val="24"/>
          <w:lang w:val="en-US" w:eastAsia="tr-TR"/>
        </w:rPr>
        <w:t>Yönetim Kurulunca toplantı olmadığı zamanlarda vakıf işleri ile ilgili kararları alıp yürütmek üzere başkan, başkan yardımcısı ve üyelerden biri ile genel müdürden oluşan 3 (üç) kişilik bir İcra Kurulu kurulabilir. Bu kurulun hangi hallerde ve konularda karar alıp yürütebileceği Yönetim Kurulunca tespit edilir.</w:t>
      </w:r>
    </w:p>
    <w:p w:rsidR="00585D13" w:rsidRDefault="00585D13" w:rsidP="00792763">
      <w:pPr>
        <w:spacing w:after="0"/>
        <w:jc w:val="both"/>
        <w:rPr>
          <w:rFonts w:ascii="Calibri" w:eastAsia="Times New Roman" w:hAnsi="Calibri" w:cs="Calibri"/>
          <w:color w:val="000000"/>
          <w:sz w:val="24"/>
          <w:szCs w:val="24"/>
          <w:lang w:val="en-US" w:eastAsia="tr-TR"/>
        </w:rPr>
      </w:pPr>
    </w:p>
    <w:p w:rsidR="00A100D1" w:rsidRDefault="00A41201" w:rsidP="00792763">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YÖNETİM KURULUNUN GÖREVLERİ</w:t>
      </w:r>
      <w:r w:rsidR="000F604A">
        <w:rPr>
          <w:rFonts w:ascii="Calibri" w:eastAsia="Times New Roman" w:hAnsi="Calibri" w:cs="Calibri"/>
          <w:b/>
          <w:color w:val="000000"/>
          <w:sz w:val="24"/>
          <w:szCs w:val="24"/>
          <w:lang w:val="en-US" w:eastAsia="tr-TR"/>
        </w:rPr>
        <w:t>:</w:t>
      </w:r>
      <w:r w:rsidR="00621807">
        <w:rPr>
          <w:rFonts w:ascii="Calibri" w:eastAsia="Times New Roman" w:hAnsi="Calibri" w:cs="Calibri"/>
          <w:b/>
          <w:color w:val="000000"/>
          <w:sz w:val="24"/>
          <w:szCs w:val="24"/>
          <w:lang w:val="en-US" w:eastAsia="tr-TR"/>
        </w:rPr>
        <w:t xml:space="preserve"> </w:t>
      </w:r>
    </w:p>
    <w:p w:rsidR="00585D13" w:rsidRPr="00585D13" w:rsidRDefault="00A100D1" w:rsidP="00792763">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 xml:space="preserve">Madde 16: </w:t>
      </w:r>
      <w:r w:rsidR="00621807" w:rsidRPr="00792763">
        <w:rPr>
          <w:rFonts w:ascii="Calibri" w:eastAsia="Times New Roman" w:hAnsi="Calibri" w:cs="Calibri"/>
          <w:color w:val="000000"/>
          <w:sz w:val="24"/>
          <w:szCs w:val="24"/>
          <w:lang w:val="en-US" w:eastAsia="tr-TR"/>
        </w:rPr>
        <w:t>Yönetim kurulu, vakfın idare, temsil ve icra organıdır.</w:t>
      </w:r>
      <w:r w:rsidR="00621807">
        <w:rPr>
          <w:rFonts w:ascii="Calibri" w:eastAsia="Times New Roman" w:hAnsi="Calibri" w:cs="Calibri"/>
          <w:color w:val="000000"/>
          <w:sz w:val="24"/>
          <w:szCs w:val="24"/>
          <w:lang w:val="en-US" w:eastAsia="tr-TR"/>
        </w:rPr>
        <w:t xml:space="preserve"> </w:t>
      </w:r>
      <w:r w:rsidR="00621807" w:rsidRPr="00792763">
        <w:rPr>
          <w:rFonts w:ascii="Calibri" w:eastAsia="Times New Roman" w:hAnsi="Calibri" w:cs="Calibri"/>
          <w:color w:val="000000"/>
          <w:sz w:val="24"/>
          <w:szCs w:val="24"/>
          <w:lang w:val="en-US" w:eastAsia="tr-TR"/>
        </w:rPr>
        <w:t>Bu sıfatla yönetim kurulu:</w:t>
      </w:r>
    </w:p>
    <w:p w:rsidR="00334D29" w:rsidRPr="000F604A" w:rsidRDefault="000F604A"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sidRPr="000F604A">
        <w:rPr>
          <w:rFonts w:ascii="Calibri" w:eastAsia="Times New Roman" w:hAnsi="Calibri" w:cs="Calibri"/>
          <w:color w:val="000000"/>
          <w:sz w:val="24"/>
          <w:szCs w:val="24"/>
          <w:lang w:val="en-US" w:eastAsia="tr-TR"/>
        </w:rPr>
        <w:t>Vakfın gayesinin gerçekleştirilmesi için faydalı ve lüzumlu olan her türlü tedbirleri almak,</w:t>
      </w:r>
    </w:p>
    <w:p w:rsidR="000F604A" w:rsidRPr="000F604A" w:rsidRDefault="000F604A"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sidRPr="000F604A">
        <w:rPr>
          <w:rFonts w:ascii="Calibri" w:eastAsia="Times New Roman" w:hAnsi="Calibri" w:cs="Calibri"/>
          <w:color w:val="000000"/>
          <w:sz w:val="24"/>
          <w:szCs w:val="24"/>
          <w:lang w:val="en-US" w:eastAsia="tr-TR"/>
        </w:rPr>
        <w:t>Vakfın çalışmalarının gerektirdiği harcamaları yapmak ve ödeme usullerini tespit etmek,</w:t>
      </w:r>
    </w:p>
    <w:p w:rsidR="000F604A" w:rsidRDefault="000F604A"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sidRPr="000F604A">
        <w:rPr>
          <w:rFonts w:ascii="Calibri" w:eastAsia="Times New Roman" w:hAnsi="Calibri" w:cs="Calibri"/>
          <w:color w:val="000000"/>
          <w:sz w:val="24"/>
          <w:szCs w:val="24"/>
          <w:lang w:val="en-US" w:eastAsia="tr-TR"/>
        </w:rPr>
        <w:t>Vakfın ve vakfa bağlı işletmelerin muamelelerini işlerin yürütülmesi maksadıyla kendi sorumluluklarında olmak üzere personel tayin etmek,</w:t>
      </w:r>
    </w:p>
    <w:p w:rsidR="000F604A" w:rsidRDefault="000F604A"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Her türlü menkul ve gayrimenkul malları ile paralar, nakdi değeri olan hakları, hiss</w:t>
      </w:r>
      <w:r w:rsidR="00A97847">
        <w:rPr>
          <w:rFonts w:ascii="Calibri" w:eastAsia="Times New Roman" w:hAnsi="Calibri" w:cs="Calibri"/>
          <w:color w:val="000000"/>
          <w:sz w:val="24"/>
          <w:szCs w:val="24"/>
          <w:lang w:val="en-US" w:eastAsia="tr-TR"/>
        </w:rPr>
        <w:t>e</w:t>
      </w:r>
      <w:r>
        <w:rPr>
          <w:rFonts w:ascii="Calibri" w:eastAsia="Times New Roman" w:hAnsi="Calibri" w:cs="Calibri"/>
          <w:color w:val="000000"/>
          <w:sz w:val="24"/>
          <w:szCs w:val="24"/>
          <w:lang w:val="en-US" w:eastAsia="tr-TR"/>
        </w:rPr>
        <w:t xml:space="preserve"> ve alacak senetlerini vb. kıymetli evrakı intifa, sükna veya mülkiyetin gayri ayni hakları, bir mal varlığının tamamını veya bir kısmını hibe, vasiyet veya ölüme bağlı tasarruf ve </w:t>
      </w:r>
      <w:r w:rsidR="00A41201">
        <w:rPr>
          <w:rFonts w:ascii="Calibri" w:eastAsia="Times New Roman" w:hAnsi="Calibri" w:cs="Calibri"/>
          <w:color w:val="000000"/>
          <w:sz w:val="24"/>
          <w:szCs w:val="24"/>
          <w:lang w:val="en-US" w:eastAsia="tr-TR"/>
        </w:rPr>
        <w:t>diğer</w:t>
      </w:r>
      <w:r>
        <w:rPr>
          <w:rFonts w:ascii="Calibri" w:eastAsia="Times New Roman" w:hAnsi="Calibri" w:cs="Calibri"/>
          <w:color w:val="000000"/>
          <w:sz w:val="24"/>
          <w:szCs w:val="24"/>
          <w:lang w:val="en-US" w:eastAsia="tr-TR"/>
        </w:rPr>
        <w:t xml:space="preserve"> tasarruflar yoluyla yahut satın alma veya kiralama suretiyle temellük veya tasarruf etmek ve bu suretle iktisab olunan emvalin vakıf mülkiyetine geçirilmesi için gerekli ferağları kabul e</w:t>
      </w:r>
      <w:r w:rsidR="006E2CA7">
        <w:rPr>
          <w:rFonts w:ascii="Calibri" w:eastAsia="Times New Roman" w:hAnsi="Calibri" w:cs="Calibri"/>
          <w:color w:val="000000"/>
          <w:sz w:val="24"/>
          <w:szCs w:val="24"/>
          <w:lang w:val="en-US" w:eastAsia="tr-TR"/>
        </w:rPr>
        <w:t>tmek ve sair her türlü özel ve resmi işleri yapmak,</w:t>
      </w:r>
    </w:p>
    <w:p w:rsidR="006E2CA7" w:rsidRDefault="006E2CA7" w:rsidP="00CF0A81">
      <w:pPr>
        <w:pStyle w:val="ListeParagraf"/>
        <w:numPr>
          <w:ilvl w:val="0"/>
          <w:numId w:val="11"/>
        </w:numPr>
        <w:spacing w:after="0" w:line="240" w:lineRule="auto"/>
        <w:ind w:left="714" w:hanging="357"/>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Vakıf gayesinin gerçekleştirilmesi için vakıf mal varlığının nasıl ve ne zaman ve ne ölçüde kullanılacağı hakkında karar almak ve bu sebeple vakfın mallarından tasarruf etmek suretiyle, ilgili mevzuat çerçevesinde menkul ve gayri menkul malları satmaya, kiralamaya, gelirlerini tahsile ve sarfa yetkili bulunmak ve gayri menkuller için tapu dairelerinde </w:t>
      </w:r>
      <w:r w:rsidR="005F0809">
        <w:rPr>
          <w:rFonts w:ascii="Calibri" w:eastAsia="Times New Roman" w:hAnsi="Calibri" w:cs="Calibri"/>
          <w:color w:val="000000"/>
          <w:sz w:val="24"/>
          <w:szCs w:val="24"/>
          <w:lang w:val="en-US" w:eastAsia="tr-TR"/>
        </w:rPr>
        <w:t>gerekli takrirleri vermek,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için gerekli gördüğü yönetmelikleri hazırlamak,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Vakfın bütçe ve bilançoları ile gelir-gider cetveli ve faaliyet raporlarını hazırlamak,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Mütevelli Heyetinin aldığı kararları yerine getirmek,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üyelerine bu vakıf senedi hükümlerine g</w:t>
      </w:r>
      <w:r w:rsidR="00A97847">
        <w:rPr>
          <w:rFonts w:ascii="Calibri" w:eastAsia="Times New Roman" w:hAnsi="Calibri" w:cs="Calibri"/>
          <w:color w:val="000000"/>
          <w:sz w:val="24"/>
          <w:szCs w:val="24"/>
          <w:lang w:val="en-US" w:eastAsia="tr-TR"/>
        </w:rPr>
        <w:t>ö</w:t>
      </w:r>
      <w:r>
        <w:rPr>
          <w:rFonts w:ascii="Calibri" w:eastAsia="Times New Roman" w:hAnsi="Calibri" w:cs="Calibri"/>
          <w:color w:val="000000"/>
          <w:sz w:val="24"/>
          <w:szCs w:val="24"/>
          <w:lang w:val="en-US" w:eastAsia="tr-TR"/>
        </w:rPr>
        <w:t>re yapılacak yardımları yapmak; kredi vermek, (ancak bu fıkrada belirtilen ödemeler vakıf mal varlığının %5’ini geçemez)</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Vakıf işlerinde çalıştırılacak vakıf genel müdürü ve ihtiyaç duyulacak diğer personelin tayini ile görev, yetki ve sorumluluklarını ve bu personele verilecek ücretlerini tespit etmek, </w:t>
      </w:r>
      <w:r>
        <w:rPr>
          <w:rFonts w:ascii="Calibri" w:eastAsia="Times New Roman" w:hAnsi="Calibri" w:cs="Calibri"/>
          <w:color w:val="000000"/>
          <w:sz w:val="24"/>
          <w:szCs w:val="24"/>
          <w:lang w:val="en-US" w:eastAsia="tr-TR"/>
        </w:rPr>
        <w:lastRenderedPageBreak/>
        <w:t>lüzum görülen hallerde bunların vakıftan ilişkisini kesmek (bu personelin görev, yetki ve sorumlulukları Yönetim Kurulunca hazırlanacak bir talimatla belirtilir)</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Usulüne göre karar, muhasebe, demirbaş eşya ve gayri menkul eşya defterlerini tutmak,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Mütevelli Heyetine hesap vermek,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senedinde yapılacak değişikliklerin hazırlığını yapıp Mütevelli Heyetine sunmak,</w:t>
      </w:r>
    </w:p>
    <w:p w:rsidR="005F0809" w:rsidRDefault="005F080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Mütevelli Heyetinin karar ve temennilerini yerine getirmek,</w:t>
      </w:r>
    </w:p>
    <w:p w:rsidR="005F0809" w:rsidRDefault="008B694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Vakfa maddi ve manevi yardımı dokunanlardan lüzum gördüklerinin üyeliklerini Mütevelli Heyetine teklif etmek,</w:t>
      </w:r>
    </w:p>
    <w:p w:rsidR="008B6949" w:rsidRDefault="008B6949"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Vakfın servetini artırmak maksadıyla işletmeler ve yatırım için gayri menkuller almak, inşa etmek, devlete ve şirkete ait hisse senetlerini almak, holding, limited ve anonim şirketlere iştirak etmek, kendi bünyesinde işletmeler ve şirketler kurmak, işletmek, ithalat, ihracat ve ticari mümessillikler ve komisyon işleri yapmak,</w:t>
      </w:r>
    </w:p>
    <w:p w:rsidR="008B6949" w:rsidRDefault="00044137" w:rsidP="00664C3B">
      <w:pPr>
        <w:pStyle w:val="ListeParagraf"/>
        <w:numPr>
          <w:ilvl w:val="0"/>
          <w:numId w:val="11"/>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Yönetim Kurulu yapacakları bütün işlerde Mütevelli Heyeti başkanı veya başkan vekilinin yazılı </w:t>
      </w:r>
      <w:r w:rsidR="00AE3FEE">
        <w:rPr>
          <w:rFonts w:ascii="Calibri" w:eastAsia="Times New Roman" w:hAnsi="Calibri" w:cs="Calibri"/>
          <w:color w:val="000000"/>
          <w:sz w:val="24"/>
          <w:szCs w:val="24"/>
          <w:lang w:val="en-US" w:eastAsia="tr-TR"/>
        </w:rPr>
        <w:t>veya sözlü onayını almak zorundadır,</w:t>
      </w:r>
    </w:p>
    <w:p w:rsidR="00621807" w:rsidRDefault="00AE3FEE"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Gerektiğinde vakfa ait bir veya birkaç işin görülmesi için vekil tayin etmek.</w:t>
      </w:r>
      <w:r w:rsidR="00621807" w:rsidRPr="00621807">
        <w:rPr>
          <w:rFonts w:ascii="Calibri" w:eastAsia="Times New Roman" w:hAnsi="Calibri" w:cs="Calibri"/>
          <w:color w:val="000000"/>
          <w:sz w:val="24"/>
          <w:szCs w:val="24"/>
          <w:lang w:val="en-US" w:eastAsia="tr-TR"/>
        </w:rPr>
        <w:t xml:space="preserve"> </w:t>
      </w:r>
    </w:p>
    <w:p w:rsid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 xml:space="preserve">Vakıf gayesi doğrultusunda her türlü kararı alır ve uygular. </w:t>
      </w:r>
    </w:p>
    <w:p w:rsid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Vakıf faaliyetlerinin düzenli ve verimli olarak yürütülmesini sağlar. Bu bağlamda gerekli iç mevzuatı hazırlar.</w:t>
      </w:r>
    </w:p>
    <w:p w:rsid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Vakıf malvarlığının değerlendirilmesi ve yeni mali kaynaklara kavuşturulması hususunda gereken çalışmaları yapar.</w:t>
      </w:r>
    </w:p>
    <w:p w:rsid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 xml:space="preserve">Vakıf tüzel kişiliği adına, bütün gerçek ve tüzel kişilerle hukuki, mali ve sair konularda gerekli girişimlerde bulunur ve işlemler yapar. </w:t>
      </w:r>
    </w:p>
    <w:p w:rsid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 xml:space="preserve">İlgili mevzuat hükümleri çerçevesinde, yurtiçinde ve yurtdışında şube ve temsilcilik açılmasına ve kapatılmasına karar verir, bu hususta gereken işlemleri yapar. </w:t>
      </w:r>
    </w:p>
    <w:p w:rsid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Vakfın muhasebe işlerini takip ve kontrol eder, hesap dönemi sonunda gelir-gider cetveli ve bilançoların düzenlenerek ilgili idareye gönderilmesini ve ilanını sağlar. </w:t>
      </w:r>
    </w:p>
    <w:p w:rsidR="00621807" w:rsidRPr="00621807" w:rsidRDefault="00621807" w:rsidP="00621807">
      <w:pPr>
        <w:pStyle w:val="ListeParagraf"/>
        <w:numPr>
          <w:ilvl w:val="0"/>
          <w:numId w:val="11"/>
        </w:numPr>
        <w:spacing w:after="0"/>
        <w:ind w:left="709" w:hanging="425"/>
        <w:jc w:val="both"/>
        <w:rPr>
          <w:rFonts w:ascii="Calibri" w:eastAsia="Times New Roman" w:hAnsi="Calibri" w:cs="Calibri"/>
          <w:color w:val="000000"/>
          <w:sz w:val="24"/>
          <w:szCs w:val="24"/>
          <w:lang w:val="en-US" w:eastAsia="tr-TR"/>
        </w:rPr>
      </w:pPr>
      <w:r w:rsidRPr="00621807">
        <w:rPr>
          <w:rFonts w:ascii="Calibri" w:eastAsia="Times New Roman" w:hAnsi="Calibri" w:cs="Calibri"/>
          <w:color w:val="000000"/>
          <w:sz w:val="24"/>
          <w:szCs w:val="24"/>
          <w:lang w:val="en-US" w:eastAsia="tr-TR"/>
        </w:rPr>
        <w:t>İlgili mevzuat ile vakıf senedi ve vakıf iç mevzuatının gerektirdiği diğer görevleri yapar.</w:t>
      </w:r>
    </w:p>
    <w:p w:rsidR="00C55F35" w:rsidRDefault="00C55F35" w:rsidP="00AE3FEE">
      <w:pPr>
        <w:spacing w:after="0"/>
        <w:jc w:val="both"/>
        <w:rPr>
          <w:rFonts w:ascii="Calibri" w:eastAsia="Times New Roman" w:hAnsi="Calibri" w:cs="Calibri"/>
          <w:b/>
          <w:color w:val="000000"/>
          <w:sz w:val="24"/>
          <w:szCs w:val="24"/>
          <w:lang w:val="en-US" w:eastAsia="tr-TR"/>
        </w:rPr>
      </w:pPr>
    </w:p>
    <w:p w:rsidR="00AE3FEE" w:rsidRDefault="00A41201" w:rsidP="00AE3FEE">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YÖNETİM KURULU ÜYELERİNİN YETKİLERİ</w:t>
      </w:r>
      <w:r w:rsidR="00AE3FEE">
        <w:rPr>
          <w:rFonts w:ascii="Calibri" w:eastAsia="Times New Roman" w:hAnsi="Calibri" w:cs="Calibri"/>
          <w:b/>
          <w:color w:val="000000"/>
          <w:sz w:val="24"/>
          <w:szCs w:val="24"/>
          <w:lang w:val="en-US" w:eastAsia="tr-TR"/>
        </w:rPr>
        <w:t>:</w:t>
      </w:r>
    </w:p>
    <w:p w:rsidR="00A100D1" w:rsidRPr="00585D13" w:rsidRDefault="00A100D1" w:rsidP="00AE3FEE">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Madde 17-</w:t>
      </w:r>
    </w:p>
    <w:p w:rsidR="00AE3FEE" w:rsidRPr="00EB6615" w:rsidRDefault="00B076C4" w:rsidP="00B076C4">
      <w:pPr>
        <w:pStyle w:val="ListeParagraf"/>
        <w:numPr>
          <w:ilvl w:val="0"/>
          <w:numId w:val="13"/>
        </w:numPr>
        <w:spacing w:after="0"/>
        <w:jc w:val="both"/>
        <w:rPr>
          <w:rFonts w:ascii="Calibri" w:eastAsia="Times New Roman" w:hAnsi="Calibri" w:cs="Calibri"/>
          <w:b/>
          <w:color w:val="000000"/>
          <w:sz w:val="24"/>
          <w:szCs w:val="24"/>
          <w:lang w:val="en-US" w:eastAsia="tr-TR"/>
        </w:rPr>
      </w:pPr>
      <w:r w:rsidRPr="00B076C4">
        <w:rPr>
          <w:rFonts w:ascii="Calibri" w:eastAsia="Times New Roman" w:hAnsi="Calibri" w:cs="Calibri"/>
          <w:b/>
          <w:color w:val="000000"/>
          <w:sz w:val="24"/>
          <w:szCs w:val="24"/>
          <w:lang w:val="en-US" w:eastAsia="tr-TR"/>
        </w:rPr>
        <w:t xml:space="preserve">Yönetim Kurulu Başkanı: </w:t>
      </w:r>
      <w:r w:rsidR="00EB6615">
        <w:rPr>
          <w:rFonts w:ascii="Calibri" w:eastAsia="Times New Roman" w:hAnsi="Calibri" w:cs="Calibri"/>
          <w:color w:val="000000"/>
          <w:sz w:val="24"/>
          <w:szCs w:val="24"/>
          <w:lang w:val="en-US" w:eastAsia="tr-TR"/>
        </w:rPr>
        <w:t xml:space="preserve">Vakıf için gerekli gördüğü yönetmelikleri hazırlar, personel kadrosunu tayin eder ve </w:t>
      </w:r>
      <w:r w:rsidR="00A97847">
        <w:rPr>
          <w:rFonts w:ascii="Calibri" w:eastAsia="Times New Roman" w:hAnsi="Calibri" w:cs="Calibri"/>
          <w:color w:val="000000"/>
          <w:sz w:val="24"/>
          <w:szCs w:val="24"/>
          <w:lang w:val="en-US" w:eastAsia="tr-TR"/>
        </w:rPr>
        <w:t>7</w:t>
      </w:r>
      <w:r w:rsidR="00EB6615">
        <w:rPr>
          <w:rFonts w:ascii="Calibri" w:eastAsia="Times New Roman" w:hAnsi="Calibri" w:cs="Calibri"/>
          <w:color w:val="000000"/>
          <w:sz w:val="24"/>
          <w:szCs w:val="24"/>
          <w:lang w:val="en-US" w:eastAsia="tr-TR"/>
        </w:rPr>
        <w:t>nci maddede zikredilen hususların yerine getirilmesi için çalışır.</w:t>
      </w:r>
    </w:p>
    <w:p w:rsidR="00EB6615" w:rsidRPr="008F3E57" w:rsidRDefault="006F6547" w:rsidP="00B076C4">
      <w:pPr>
        <w:pStyle w:val="ListeParagraf"/>
        <w:numPr>
          <w:ilvl w:val="0"/>
          <w:numId w:val="13"/>
        </w:num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 xml:space="preserve">Yönetim Kurulu Başkan Yardımcısı: </w:t>
      </w:r>
      <w:r w:rsidR="008F3E57">
        <w:rPr>
          <w:rFonts w:ascii="Calibri" w:eastAsia="Times New Roman" w:hAnsi="Calibri" w:cs="Calibri"/>
          <w:color w:val="000000"/>
          <w:sz w:val="24"/>
          <w:szCs w:val="24"/>
          <w:lang w:val="en-US" w:eastAsia="tr-TR"/>
        </w:rPr>
        <w:t>Başkanın bulunmadığı zamanlarda başkanın görev ve yetkilerini kullanır ve başkan olduğu zaman ona yardımcı olur.</w:t>
      </w:r>
    </w:p>
    <w:p w:rsidR="008F3E57" w:rsidRPr="008F3E57" w:rsidRDefault="008F3E57" w:rsidP="00B076C4">
      <w:pPr>
        <w:pStyle w:val="ListeParagraf"/>
        <w:numPr>
          <w:ilvl w:val="0"/>
          <w:numId w:val="13"/>
        </w:num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 xml:space="preserve">Genel Sekreter: </w:t>
      </w:r>
      <w:r>
        <w:rPr>
          <w:rFonts w:ascii="Calibri" w:eastAsia="Times New Roman" w:hAnsi="Calibri" w:cs="Calibri"/>
          <w:color w:val="000000"/>
          <w:sz w:val="24"/>
          <w:szCs w:val="24"/>
          <w:lang w:val="en-US" w:eastAsia="tr-TR"/>
        </w:rPr>
        <w:t>Vakfın bütün mubayı işlerini idare eder. Mütevelli Heyet toplantı günlerini ve gündemini hazırlar, kararların zapta geçirilmesini ve sair muamelelerinin ikmalini ve başkanın vereceği diğer görevleri yapar.</w:t>
      </w:r>
    </w:p>
    <w:p w:rsidR="008F3E57" w:rsidRPr="008F3E57" w:rsidRDefault="008F3E57" w:rsidP="00B076C4">
      <w:pPr>
        <w:pStyle w:val="ListeParagraf"/>
        <w:numPr>
          <w:ilvl w:val="0"/>
          <w:numId w:val="13"/>
        </w:num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 xml:space="preserve">Muhasip: </w:t>
      </w:r>
      <w:r>
        <w:rPr>
          <w:rFonts w:ascii="Calibri" w:eastAsia="Times New Roman" w:hAnsi="Calibri" w:cs="Calibri"/>
          <w:color w:val="000000"/>
          <w:sz w:val="24"/>
          <w:szCs w:val="24"/>
          <w:lang w:val="en-US" w:eastAsia="tr-TR"/>
        </w:rPr>
        <w:t>Bütçe uygulamasını ve muhasebe işlerini yapar.</w:t>
      </w:r>
    </w:p>
    <w:p w:rsidR="008F3E57" w:rsidRPr="00EB6615" w:rsidRDefault="008F3E57" w:rsidP="00B076C4">
      <w:pPr>
        <w:pStyle w:val="ListeParagraf"/>
        <w:numPr>
          <w:ilvl w:val="0"/>
          <w:numId w:val="13"/>
        </w:num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 xml:space="preserve">Veznedar: </w:t>
      </w:r>
      <w:r>
        <w:rPr>
          <w:rFonts w:ascii="Calibri" w:eastAsia="Times New Roman" w:hAnsi="Calibri" w:cs="Calibri"/>
          <w:color w:val="000000"/>
          <w:sz w:val="24"/>
          <w:szCs w:val="24"/>
          <w:lang w:val="en-US" w:eastAsia="tr-TR"/>
        </w:rPr>
        <w:t>Ödenekler, gelirler ve kıymetli evrakın muhafazası ile sorumludur.</w:t>
      </w:r>
    </w:p>
    <w:p w:rsidR="00EB6615" w:rsidRDefault="00EB6615" w:rsidP="00EB6615">
      <w:pPr>
        <w:spacing w:after="0"/>
        <w:jc w:val="both"/>
        <w:rPr>
          <w:rFonts w:ascii="Calibri" w:eastAsia="Times New Roman" w:hAnsi="Calibri" w:cs="Calibri"/>
          <w:b/>
          <w:color w:val="000000"/>
          <w:sz w:val="24"/>
          <w:szCs w:val="24"/>
          <w:lang w:val="en-US" w:eastAsia="tr-TR"/>
        </w:rPr>
      </w:pPr>
    </w:p>
    <w:p w:rsidR="00A100D1" w:rsidRDefault="00A41201" w:rsidP="00CC47AE">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t>VEK</w:t>
      </w:r>
      <w:r>
        <w:rPr>
          <w:rFonts w:ascii="Calibri" w:eastAsia="Times New Roman" w:hAnsi="Calibri" w:cs="Calibri"/>
          <w:b/>
          <w:color w:val="000000"/>
          <w:sz w:val="24"/>
          <w:szCs w:val="24"/>
          <w:lang w:val="en-US" w:eastAsia="tr-TR"/>
        </w:rPr>
        <w:t>İ</w:t>
      </w:r>
      <w:r w:rsidRPr="00CC47AE">
        <w:rPr>
          <w:rFonts w:ascii="Calibri" w:eastAsia="Times New Roman" w:hAnsi="Calibri" w:cs="Calibri"/>
          <w:b/>
          <w:color w:val="000000"/>
          <w:sz w:val="24"/>
          <w:szCs w:val="24"/>
          <w:lang w:val="en-US" w:eastAsia="tr-TR"/>
        </w:rPr>
        <w:t>L TAY</w:t>
      </w:r>
      <w:r>
        <w:rPr>
          <w:rFonts w:ascii="Calibri" w:eastAsia="Times New Roman" w:hAnsi="Calibri" w:cs="Calibri"/>
          <w:b/>
          <w:color w:val="000000"/>
          <w:sz w:val="24"/>
          <w:szCs w:val="24"/>
          <w:lang w:val="en-US" w:eastAsia="tr-TR"/>
        </w:rPr>
        <w:t>İ</w:t>
      </w:r>
      <w:r w:rsidRPr="00CC47AE">
        <w:rPr>
          <w:rFonts w:ascii="Calibri" w:eastAsia="Times New Roman" w:hAnsi="Calibri" w:cs="Calibri"/>
          <w:b/>
          <w:color w:val="000000"/>
          <w:sz w:val="24"/>
          <w:szCs w:val="24"/>
          <w:lang w:val="en-US" w:eastAsia="tr-TR"/>
        </w:rPr>
        <w:t>N</w:t>
      </w:r>
      <w:r>
        <w:rPr>
          <w:rFonts w:ascii="Calibri" w:eastAsia="Times New Roman" w:hAnsi="Calibri" w:cs="Calibri"/>
          <w:b/>
          <w:color w:val="000000"/>
          <w:sz w:val="24"/>
          <w:szCs w:val="24"/>
          <w:lang w:val="en-US" w:eastAsia="tr-TR"/>
        </w:rPr>
        <w:t>İ</w:t>
      </w:r>
      <w:r w:rsidR="00B212B3" w:rsidRPr="00CC47AE">
        <w:rPr>
          <w:rFonts w:ascii="Calibri" w:eastAsia="Times New Roman" w:hAnsi="Calibri" w:cs="Calibri"/>
          <w:b/>
          <w:color w:val="000000"/>
          <w:sz w:val="24"/>
          <w:szCs w:val="24"/>
          <w:lang w:val="en-US" w:eastAsia="tr-TR"/>
        </w:rPr>
        <w:t>:</w:t>
      </w:r>
      <w:r w:rsidR="0023027D">
        <w:rPr>
          <w:rFonts w:ascii="Calibri" w:eastAsia="Times New Roman" w:hAnsi="Calibri" w:cs="Calibri"/>
          <w:b/>
          <w:color w:val="000000"/>
          <w:sz w:val="24"/>
          <w:szCs w:val="24"/>
          <w:lang w:val="en-US" w:eastAsia="tr-TR"/>
        </w:rPr>
        <w:t xml:space="preserve"> </w:t>
      </w:r>
    </w:p>
    <w:p w:rsidR="00CC47AE" w:rsidRDefault="00A100D1"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18- </w:t>
      </w:r>
      <w:r w:rsidR="00B212B3" w:rsidRPr="00792763">
        <w:rPr>
          <w:rFonts w:ascii="Calibri" w:eastAsia="Times New Roman" w:hAnsi="Calibri" w:cs="Calibri"/>
          <w:color w:val="000000"/>
          <w:sz w:val="24"/>
          <w:szCs w:val="24"/>
          <w:lang w:val="en-US" w:eastAsia="tr-TR"/>
        </w:rPr>
        <w:t>Yönetim kurulu, genel veya belli hal ve konularda, belirteceği esaslar dahilinde kendi üyelerinden bir veya birkaçını, yetkili memur ve memurlarından herhangi bir veya birkaçını, görevlendirebilir, temsilci veya vekil tayin edebilir.</w:t>
      </w:r>
      <w:proofErr w:type="gramEnd"/>
    </w:p>
    <w:p w:rsidR="00621807" w:rsidRDefault="00621807" w:rsidP="00CC47AE">
      <w:pPr>
        <w:spacing w:after="0"/>
        <w:jc w:val="both"/>
        <w:rPr>
          <w:rFonts w:ascii="Calibri" w:eastAsia="Times New Roman" w:hAnsi="Calibri" w:cs="Calibri"/>
          <w:color w:val="000000"/>
          <w:sz w:val="24"/>
          <w:szCs w:val="24"/>
          <w:lang w:val="en-US" w:eastAsia="tr-TR"/>
        </w:rPr>
      </w:pPr>
    </w:p>
    <w:p w:rsidR="00C55F35" w:rsidRPr="00CC47AE" w:rsidRDefault="00C55F35" w:rsidP="00C55F35">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lastRenderedPageBreak/>
        <w:t>HUZUR HAKKI:</w:t>
      </w:r>
    </w:p>
    <w:p w:rsidR="00C55F35" w:rsidRDefault="00C55F35" w:rsidP="00C55F35">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Madde 1</w:t>
      </w:r>
      <w:r w:rsidR="00A100D1">
        <w:rPr>
          <w:rFonts w:ascii="Calibri" w:eastAsia="Times New Roman" w:hAnsi="Calibri" w:cs="Calibri"/>
          <w:b/>
          <w:color w:val="000000"/>
          <w:sz w:val="24"/>
          <w:szCs w:val="24"/>
          <w:lang w:val="en-US" w:eastAsia="tr-TR"/>
        </w:rPr>
        <w:t>9</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w:t>
      </w:r>
      <w:r w:rsidR="00A41201">
        <w:rPr>
          <w:rFonts w:ascii="Calibri" w:eastAsia="Times New Roman" w:hAnsi="Calibri" w:cs="Calibri"/>
          <w:color w:val="000000"/>
          <w:sz w:val="24"/>
          <w:szCs w:val="24"/>
          <w:lang w:val="en-US" w:eastAsia="tr-TR"/>
        </w:rPr>
        <w:t xml:space="preserve">Kamu görevlileri dışında </w:t>
      </w:r>
      <w:r>
        <w:rPr>
          <w:rFonts w:ascii="Calibri" w:eastAsia="Times New Roman" w:hAnsi="Calibri" w:cs="Calibri"/>
          <w:color w:val="000000"/>
          <w:sz w:val="24"/>
          <w:szCs w:val="24"/>
          <w:lang w:val="en-US" w:eastAsia="tr-TR"/>
        </w:rPr>
        <w:t xml:space="preserve">Yönetim Kurulu üyelerine hizmetleri karşılığında </w:t>
      </w:r>
      <w:r w:rsidR="00A97847">
        <w:rPr>
          <w:rFonts w:ascii="Calibri" w:eastAsia="Times New Roman" w:hAnsi="Calibri" w:cs="Calibri"/>
          <w:color w:val="000000"/>
          <w:sz w:val="24"/>
          <w:szCs w:val="24"/>
          <w:lang w:val="en-US" w:eastAsia="tr-TR"/>
        </w:rPr>
        <w:t>aylık 100.-</w:t>
      </w:r>
      <w:r w:rsidR="00A41201">
        <w:rPr>
          <w:rFonts w:ascii="Calibri" w:eastAsia="Times New Roman" w:hAnsi="Calibri" w:cs="Calibri"/>
          <w:color w:val="000000"/>
          <w:sz w:val="24"/>
          <w:szCs w:val="24"/>
          <w:lang w:val="en-US" w:eastAsia="tr-TR"/>
        </w:rPr>
        <w:t xml:space="preserve">TL </w:t>
      </w:r>
      <w:r>
        <w:rPr>
          <w:rFonts w:ascii="Calibri" w:eastAsia="Times New Roman" w:hAnsi="Calibri" w:cs="Calibri"/>
          <w:color w:val="000000"/>
          <w:sz w:val="24"/>
          <w:szCs w:val="24"/>
          <w:lang w:val="en-US" w:eastAsia="tr-TR"/>
        </w:rPr>
        <w:t xml:space="preserve">huzur hakkı </w:t>
      </w:r>
      <w:r w:rsidR="00A41201">
        <w:rPr>
          <w:rFonts w:ascii="Calibri" w:eastAsia="Times New Roman" w:hAnsi="Calibri" w:cs="Calibri"/>
          <w:color w:val="000000"/>
          <w:sz w:val="24"/>
          <w:szCs w:val="24"/>
          <w:lang w:val="en-US" w:eastAsia="tr-TR"/>
        </w:rPr>
        <w:t>verilebilir</w:t>
      </w:r>
      <w:r>
        <w:rPr>
          <w:rFonts w:ascii="Calibri" w:eastAsia="Times New Roman" w:hAnsi="Calibri" w:cs="Calibri"/>
          <w:color w:val="000000"/>
          <w:sz w:val="24"/>
          <w:szCs w:val="24"/>
          <w:lang w:val="en-US" w:eastAsia="tr-TR"/>
        </w:rPr>
        <w:t>.</w:t>
      </w:r>
      <w:proofErr w:type="gramEnd"/>
      <w:r>
        <w:rPr>
          <w:rFonts w:ascii="Calibri" w:eastAsia="Times New Roman" w:hAnsi="Calibri" w:cs="Calibri"/>
          <w:color w:val="000000"/>
          <w:sz w:val="24"/>
          <w:szCs w:val="24"/>
          <w:lang w:val="en-US" w:eastAsia="tr-TR"/>
        </w:rPr>
        <w:t xml:space="preserve"> </w:t>
      </w:r>
      <w:proofErr w:type="gramStart"/>
      <w:r w:rsidR="00A41201">
        <w:rPr>
          <w:rFonts w:ascii="Calibri" w:eastAsia="Times New Roman" w:hAnsi="Calibri" w:cs="Calibri"/>
          <w:color w:val="000000"/>
          <w:sz w:val="24"/>
          <w:szCs w:val="24"/>
          <w:lang w:val="en-US" w:eastAsia="tr-TR"/>
        </w:rPr>
        <w:t>Bu miktar her yıl Yönetim Kurulu’nun teklifi</w:t>
      </w:r>
      <w:r w:rsidR="00A97847">
        <w:rPr>
          <w:rFonts w:ascii="Calibri" w:eastAsia="Times New Roman" w:hAnsi="Calibri" w:cs="Calibri"/>
          <w:color w:val="000000"/>
          <w:sz w:val="24"/>
          <w:szCs w:val="24"/>
          <w:lang w:val="en-US" w:eastAsia="tr-TR"/>
        </w:rPr>
        <w:t>,</w:t>
      </w:r>
      <w:r w:rsidR="00A41201">
        <w:rPr>
          <w:rFonts w:ascii="Calibri" w:eastAsia="Times New Roman" w:hAnsi="Calibri" w:cs="Calibri"/>
          <w:color w:val="000000"/>
          <w:sz w:val="24"/>
          <w:szCs w:val="24"/>
          <w:lang w:val="en-US" w:eastAsia="tr-TR"/>
        </w:rPr>
        <w:t xml:space="preserve"> Mütevelli Heyetinin onayıyla artırılabilir.</w:t>
      </w:r>
      <w:proofErr w:type="gramEnd"/>
    </w:p>
    <w:p w:rsidR="00C55F35" w:rsidRDefault="00C55F35" w:rsidP="00CC47AE">
      <w:pPr>
        <w:spacing w:after="0"/>
        <w:jc w:val="both"/>
        <w:rPr>
          <w:rFonts w:ascii="Calibri" w:eastAsia="Times New Roman" w:hAnsi="Calibri" w:cs="Calibri"/>
          <w:color w:val="000000"/>
          <w:sz w:val="24"/>
          <w:szCs w:val="24"/>
          <w:lang w:val="en-US" w:eastAsia="tr-TR"/>
        </w:rPr>
      </w:pPr>
    </w:p>
    <w:p w:rsidR="00765A1C" w:rsidRDefault="00765A1C" w:rsidP="00CC47AE">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DENETİM KURULU:</w:t>
      </w:r>
    </w:p>
    <w:p w:rsidR="001C16BF" w:rsidRDefault="00765A1C"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20- </w:t>
      </w:r>
      <w:r w:rsidR="001C16BF">
        <w:rPr>
          <w:rFonts w:ascii="Calibri" w:eastAsia="Times New Roman" w:hAnsi="Calibri" w:cs="Calibri"/>
          <w:color w:val="000000"/>
          <w:sz w:val="24"/>
          <w:szCs w:val="24"/>
          <w:lang w:val="en-US" w:eastAsia="tr-TR"/>
        </w:rPr>
        <w:t>Mütevelli Heyetinin seçeceği 3 (üç) kişiden meydana gelir.</w:t>
      </w:r>
      <w:proofErr w:type="gramEnd"/>
      <w:r w:rsidR="001C16BF">
        <w:rPr>
          <w:rFonts w:ascii="Calibri" w:eastAsia="Times New Roman" w:hAnsi="Calibri" w:cs="Calibri"/>
          <w:color w:val="000000"/>
          <w:sz w:val="24"/>
          <w:szCs w:val="24"/>
          <w:lang w:val="en-US" w:eastAsia="tr-TR"/>
        </w:rPr>
        <w:t xml:space="preserve"> </w:t>
      </w:r>
      <w:proofErr w:type="gramStart"/>
      <w:r w:rsidR="001C16BF">
        <w:rPr>
          <w:rFonts w:ascii="Calibri" w:eastAsia="Times New Roman" w:hAnsi="Calibri" w:cs="Calibri"/>
          <w:color w:val="000000"/>
          <w:sz w:val="24"/>
          <w:szCs w:val="24"/>
          <w:lang w:val="en-US" w:eastAsia="tr-TR"/>
        </w:rPr>
        <w:t>Bu kurul aralarından birini başkan seçer.</w:t>
      </w:r>
      <w:proofErr w:type="gramEnd"/>
      <w:r w:rsidR="001C16BF">
        <w:rPr>
          <w:rFonts w:ascii="Calibri" w:eastAsia="Times New Roman" w:hAnsi="Calibri" w:cs="Calibri"/>
          <w:color w:val="000000"/>
          <w:sz w:val="24"/>
          <w:szCs w:val="24"/>
          <w:lang w:val="en-US" w:eastAsia="tr-TR"/>
        </w:rPr>
        <w:t xml:space="preserve"> </w:t>
      </w:r>
    </w:p>
    <w:p w:rsidR="001C16BF" w:rsidRPr="001C16BF" w:rsidRDefault="001C16BF" w:rsidP="001C16BF">
      <w:pPr>
        <w:pStyle w:val="ListeParagraf"/>
        <w:numPr>
          <w:ilvl w:val="0"/>
          <w:numId w:val="17"/>
        </w:numPr>
        <w:spacing w:after="0"/>
        <w:jc w:val="both"/>
        <w:rPr>
          <w:rFonts w:ascii="Calibri" w:eastAsia="Times New Roman" w:hAnsi="Calibri" w:cs="Calibri"/>
          <w:color w:val="000000"/>
          <w:sz w:val="24"/>
          <w:szCs w:val="24"/>
          <w:lang w:val="en-US" w:eastAsia="tr-TR"/>
        </w:rPr>
      </w:pPr>
      <w:r w:rsidRPr="001C16BF">
        <w:rPr>
          <w:rFonts w:ascii="Calibri" w:eastAsia="Times New Roman" w:hAnsi="Calibri" w:cs="Calibri"/>
          <w:color w:val="000000"/>
          <w:sz w:val="24"/>
          <w:szCs w:val="24"/>
          <w:lang w:val="en-US" w:eastAsia="tr-TR"/>
        </w:rPr>
        <w:t xml:space="preserve">Bu heyet </w:t>
      </w:r>
      <w:r w:rsidR="00926A26">
        <w:rPr>
          <w:rFonts w:ascii="Calibri" w:eastAsia="Times New Roman" w:hAnsi="Calibri" w:cs="Calibri"/>
          <w:color w:val="000000"/>
          <w:sz w:val="24"/>
          <w:szCs w:val="24"/>
          <w:lang w:val="en-US" w:eastAsia="tr-TR"/>
        </w:rPr>
        <w:t>3</w:t>
      </w:r>
      <w:r w:rsidRPr="001C16BF">
        <w:rPr>
          <w:rFonts w:ascii="Calibri" w:eastAsia="Times New Roman" w:hAnsi="Calibri" w:cs="Calibri"/>
          <w:color w:val="000000"/>
          <w:sz w:val="24"/>
          <w:szCs w:val="24"/>
          <w:lang w:val="en-US" w:eastAsia="tr-TR"/>
        </w:rPr>
        <w:t xml:space="preserve"> (</w:t>
      </w:r>
      <w:r w:rsidR="00926A26">
        <w:rPr>
          <w:rFonts w:ascii="Calibri" w:eastAsia="Times New Roman" w:hAnsi="Calibri" w:cs="Calibri"/>
          <w:color w:val="000000"/>
          <w:sz w:val="24"/>
          <w:szCs w:val="24"/>
          <w:lang w:val="en-US" w:eastAsia="tr-TR"/>
        </w:rPr>
        <w:t>üç</w:t>
      </w:r>
      <w:r w:rsidRPr="001C16BF">
        <w:rPr>
          <w:rFonts w:ascii="Calibri" w:eastAsia="Times New Roman" w:hAnsi="Calibri" w:cs="Calibri"/>
          <w:color w:val="000000"/>
          <w:sz w:val="24"/>
          <w:szCs w:val="24"/>
          <w:lang w:val="en-US" w:eastAsia="tr-TR"/>
        </w:rPr>
        <w:t xml:space="preserve">) yıl için seçilir. </w:t>
      </w:r>
    </w:p>
    <w:p w:rsidR="00765A1C" w:rsidRDefault="001C16BF" w:rsidP="001C16BF">
      <w:pPr>
        <w:pStyle w:val="ListeParagraf"/>
        <w:numPr>
          <w:ilvl w:val="0"/>
          <w:numId w:val="17"/>
        </w:numPr>
        <w:spacing w:after="0"/>
        <w:jc w:val="both"/>
        <w:rPr>
          <w:rFonts w:ascii="Calibri" w:eastAsia="Times New Roman" w:hAnsi="Calibri" w:cs="Calibri"/>
          <w:color w:val="000000"/>
          <w:sz w:val="24"/>
          <w:szCs w:val="24"/>
          <w:lang w:val="en-US" w:eastAsia="tr-TR"/>
        </w:rPr>
      </w:pPr>
      <w:r w:rsidRPr="001C16BF">
        <w:rPr>
          <w:rFonts w:ascii="Calibri" w:eastAsia="Times New Roman" w:hAnsi="Calibri" w:cs="Calibri"/>
          <w:color w:val="000000"/>
          <w:sz w:val="24"/>
          <w:szCs w:val="24"/>
          <w:lang w:val="en-US" w:eastAsia="tr-TR"/>
        </w:rPr>
        <w:t xml:space="preserve">Vakıf hesaplarını en az üç ayda bir defa periyodik olarak inceler. </w:t>
      </w:r>
    </w:p>
    <w:p w:rsidR="001C16BF" w:rsidRDefault="001C16BF" w:rsidP="001C16BF">
      <w:pPr>
        <w:pStyle w:val="ListeParagraf"/>
        <w:numPr>
          <w:ilvl w:val="0"/>
          <w:numId w:val="1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Bütçe hesaplarını kontrol eder. Her yıla ait bilanço ve faaliyet raporunu inceledikten sonra durumu bir raporla Mütevelli Heyetine bildirir.</w:t>
      </w:r>
    </w:p>
    <w:p w:rsidR="001C16BF" w:rsidRDefault="001C16BF" w:rsidP="001C16BF">
      <w:pPr>
        <w:pStyle w:val="ListeParagraf"/>
        <w:numPr>
          <w:ilvl w:val="0"/>
          <w:numId w:val="1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Istedikleri taktirde Yönetim Kurulu toplantılarına iştirak eder. Ancak oy kullanamazlar.</w:t>
      </w:r>
    </w:p>
    <w:p w:rsidR="001C16BF" w:rsidRPr="001C16BF" w:rsidRDefault="003A6ABA" w:rsidP="001C16BF">
      <w:pPr>
        <w:pStyle w:val="ListeParagraf"/>
        <w:numPr>
          <w:ilvl w:val="0"/>
          <w:numId w:val="17"/>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Denetim Kurulu, kanunlarla kendilerine verilen diğer görevleri yerine getirirler. </w:t>
      </w:r>
    </w:p>
    <w:p w:rsidR="00765A1C" w:rsidRDefault="00765A1C" w:rsidP="00CC47AE">
      <w:pPr>
        <w:spacing w:after="0"/>
        <w:jc w:val="both"/>
        <w:rPr>
          <w:rFonts w:ascii="Calibri" w:eastAsia="Times New Roman" w:hAnsi="Calibri" w:cs="Calibri"/>
          <w:b/>
          <w:color w:val="000000"/>
          <w:sz w:val="24"/>
          <w:szCs w:val="24"/>
          <w:lang w:val="en-US" w:eastAsia="tr-TR"/>
        </w:rPr>
      </w:pPr>
    </w:p>
    <w:p w:rsidR="00C55F35" w:rsidRDefault="00C55F35" w:rsidP="00CC47AE">
      <w:pPr>
        <w:spacing w:after="0"/>
        <w:jc w:val="both"/>
        <w:rPr>
          <w:rFonts w:ascii="Calibri" w:eastAsia="Times New Roman" w:hAnsi="Calibri" w:cs="Calibri"/>
          <w:b/>
          <w:color w:val="000000"/>
          <w:sz w:val="24"/>
          <w:szCs w:val="24"/>
          <w:lang w:val="en-US" w:eastAsia="tr-TR"/>
        </w:rPr>
      </w:pPr>
      <w:r>
        <w:rPr>
          <w:rFonts w:ascii="Calibri" w:eastAsia="Times New Roman" w:hAnsi="Calibri" w:cs="Calibri"/>
          <w:b/>
          <w:color w:val="000000"/>
          <w:sz w:val="24"/>
          <w:szCs w:val="24"/>
          <w:lang w:val="en-US" w:eastAsia="tr-TR"/>
        </w:rPr>
        <w:t>ÖZEL HALLER:</w:t>
      </w:r>
    </w:p>
    <w:p w:rsidR="00C55F35" w:rsidRDefault="00C55F35"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1</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Vakfın çalışma organlarının herhangi bir koluna gerçek veya tüzel kişiler üye olabilirler ve görev alabilirler.</w:t>
      </w:r>
      <w:proofErr w:type="gramEnd"/>
    </w:p>
    <w:p w:rsidR="00C55F35" w:rsidRDefault="00C55F35" w:rsidP="00CC47AE">
      <w:pPr>
        <w:spacing w:after="0"/>
        <w:jc w:val="both"/>
        <w:rPr>
          <w:rFonts w:ascii="Calibri" w:eastAsia="Times New Roman" w:hAnsi="Calibri" w:cs="Calibri"/>
          <w:color w:val="000000"/>
          <w:sz w:val="24"/>
          <w:szCs w:val="24"/>
          <w:lang w:val="en-US" w:eastAsia="tr-TR"/>
        </w:rPr>
      </w:pPr>
    </w:p>
    <w:p w:rsidR="00C55F35" w:rsidRDefault="00C55F35"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2</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 xml:space="preserve">Vakıf organlarından bilfiiil görev alıp </w:t>
      </w:r>
      <w:r w:rsidR="00926A26">
        <w:rPr>
          <w:rFonts w:ascii="Calibri" w:eastAsia="Times New Roman" w:hAnsi="Calibri" w:cs="Calibri"/>
          <w:color w:val="000000"/>
          <w:sz w:val="24"/>
          <w:szCs w:val="24"/>
          <w:lang w:val="en-US" w:eastAsia="tr-TR"/>
        </w:rPr>
        <w:t>3</w:t>
      </w:r>
      <w:r>
        <w:rPr>
          <w:rFonts w:ascii="Calibri" w:eastAsia="Times New Roman" w:hAnsi="Calibri" w:cs="Calibri"/>
          <w:color w:val="000000"/>
          <w:sz w:val="24"/>
          <w:szCs w:val="24"/>
          <w:lang w:val="en-US" w:eastAsia="tr-TR"/>
        </w:rPr>
        <w:t xml:space="preserve"> (</w:t>
      </w:r>
      <w:r w:rsidR="00926A26">
        <w:rPr>
          <w:rFonts w:ascii="Calibri" w:eastAsia="Times New Roman" w:hAnsi="Calibri" w:cs="Calibri"/>
          <w:color w:val="000000"/>
          <w:sz w:val="24"/>
          <w:szCs w:val="24"/>
          <w:lang w:val="en-US" w:eastAsia="tr-TR"/>
        </w:rPr>
        <w:t>üç</w:t>
      </w:r>
      <w:r>
        <w:rPr>
          <w:rFonts w:ascii="Calibri" w:eastAsia="Times New Roman" w:hAnsi="Calibri" w:cs="Calibri"/>
          <w:color w:val="000000"/>
          <w:sz w:val="24"/>
          <w:szCs w:val="24"/>
          <w:lang w:val="en-US" w:eastAsia="tr-TR"/>
        </w:rPr>
        <w:t>) yıllık süreleri dolan eski üyeler aynı göreve tekrar seçilebilirler.</w:t>
      </w:r>
      <w:proofErr w:type="gramEnd"/>
    </w:p>
    <w:p w:rsidR="00C55F35" w:rsidRDefault="00C55F35" w:rsidP="00CC47AE">
      <w:pPr>
        <w:spacing w:after="0"/>
        <w:jc w:val="both"/>
        <w:rPr>
          <w:rFonts w:ascii="Calibri" w:eastAsia="Times New Roman" w:hAnsi="Calibri" w:cs="Calibri"/>
          <w:color w:val="000000"/>
          <w:sz w:val="24"/>
          <w:szCs w:val="24"/>
          <w:lang w:val="en-US" w:eastAsia="tr-TR"/>
        </w:rPr>
      </w:pPr>
    </w:p>
    <w:p w:rsidR="00C55F35" w:rsidRDefault="00C55F35" w:rsidP="00CC47AE">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3</w:t>
      </w:r>
      <w:r>
        <w:rPr>
          <w:rFonts w:ascii="Calibri" w:eastAsia="Times New Roman" w:hAnsi="Calibri" w:cs="Calibri"/>
          <w:b/>
          <w:color w:val="000000"/>
          <w:sz w:val="24"/>
          <w:szCs w:val="24"/>
          <w:lang w:val="en-US" w:eastAsia="tr-TR"/>
        </w:rPr>
        <w:t xml:space="preserve">- </w:t>
      </w:r>
      <w:r w:rsidR="00A41201">
        <w:rPr>
          <w:rFonts w:ascii="Calibri" w:eastAsia="Times New Roman" w:hAnsi="Calibri" w:cs="Calibri"/>
          <w:color w:val="000000"/>
          <w:sz w:val="24"/>
          <w:szCs w:val="24"/>
          <w:lang w:val="en-US" w:eastAsia="tr-TR"/>
        </w:rPr>
        <w:t>Vakfı</w:t>
      </w:r>
      <w:r w:rsidR="00505F2F">
        <w:rPr>
          <w:rFonts w:ascii="Calibri" w:eastAsia="Times New Roman" w:hAnsi="Calibri" w:cs="Calibri"/>
          <w:color w:val="000000"/>
          <w:sz w:val="24"/>
          <w:szCs w:val="24"/>
          <w:lang w:val="en-US" w:eastAsia="tr-TR"/>
        </w:rPr>
        <w:t xml:space="preserve"> mahkemeler, resmi ve hususi daireler, müesseseler, sair gerçek ve tüzel kişiler nezdinde temsile, vakıf </w:t>
      </w:r>
      <w:proofErr w:type="gramStart"/>
      <w:r w:rsidR="00505F2F">
        <w:rPr>
          <w:rFonts w:ascii="Calibri" w:eastAsia="Times New Roman" w:hAnsi="Calibri" w:cs="Calibri"/>
          <w:color w:val="000000"/>
          <w:sz w:val="24"/>
          <w:szCs w:val="24"/>
          <w:lang w:val="en-US" w:eastAsia="tr-TR"/>
        </w:rPr>
        <w:t>adına</w:t>
      </w:r>
      <w:proofErr w:type="gramEnd"/>
      <w:r w:rsidR="00505F2F">
        <w:rPr>
          <w:rFonts w:ascii="Calibri" w:eastAsia="Times New Roman" w:hAnsi="Calibri" w:cs="Calibri"/>
          <w:color w:val="000000"/>
          <w:sz w:val="24"/>
          <w:szCs w:val="24"/>
          <w:lang w:val="en-US" w:eastAsia="tr-TR"/>
        </w:rPr>
        <w:t xml:space="preserve"> para çekme ve yatırmaya, vekil tayin ve azline, sulh ve ibraya feragate, feragati kabule ve vakfı her konuda ve sahada temsil ve ilzama imza ve temsil yetkisi verilmiş en az 2 (iki) kişinin imzası gereklidir.</w:t>
      </w:r>
    </w:p>
    <w:p w:rsidR="00926A26" w:rsidRDefault="00926A26" w:rsidP="00CC47AE">
      <w:pPr>
        <w:spacing w:after="0"/>
        <w:jc w:val="both"/>
        <w:rPr>
          <w:rFonts w:ascii="Calibri" w:eastAsia="Times New Roman" w:hAnsi="Calibri" w:cs="Calibri"/>
          <w:b/>
          <w:color w:val="000000"/>
          <w:sz w:val="24"/>
          <w:szCs w:val="24"/>
          <w:lang w:val="en-US" w:eastAsia="tr-TR"/>
        </w:rPr>
      </w:pPr>
    </w:p>
    <w:p w:rsidR="00505F2F" w:rsidRDefault="00505F2F"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4</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Mütevelli Heyeti üyeleri ve başkanının hizmetleri prensip olarak fahridir.</w:t>
      </w:r>
      <w:proofErr w:type="gramEnd"/>
      <w:r>
        <w:rPr>
          <w:rFonts w:ascii="Calibri" w:eastAsia="Times New Roman" w:hAnsi="Calibri" w:cs="Calibri"/>
          <w:color w:val="000000"/>
          <w:sz w:val="24"/>
          <w:szCs w:val="24"/>
          <w:lang w:val="en-US" w:eastAsia="tr-TR"/>
        </w:rPr>
        <w:t xml:space="preserve"> </w:t>
      </w:r>
      <w:proofErr w:type="gramStart"/>
      <w:r>
        <w:rPr>
          <w:rFonts w:ascii="Calibri" w:eastAsia="Times New Roman" w:hAnsi="Calibri" w:cs="Calibri"/>
          <w:color w:val="000000"/>
          <w:sz w:val="24"/>
          <w:szCs w:val="24"/>
          <w:lang w:val="en-US" w:eastAsia="tr-TR"/>
        </w:rPr>
        <w:t>Mütevelli Heyetinden ve diğer organlarda devamlı çalışanlara Mütevelli Heyeti kararı ile muayyen bir ücret tayin edilebilir.</w:t>
      </w:r>
      <w:proofErr w:type="gramEnd"/>
      <w:r>
        <w:rPr>
          <w:rFonts w:ascii="Calibri" w:eastAsia="Times New Roman" w:hAnsi="Calibri" w:cs="Calibri"/>
          <w:color w:val="000000"/>
          <w:sz w:val="24"/>
          <w:szCs w:val="24"/>
          <w:lang w:val="en-US" w:eastAsia="tr-TR"/>
        </w:rPr>
        <w:t xml:space="preserve"> Vakıf için seyahat </w:t>
      </w:r>
      <w:proofErr w:type="gramStart"/>
      <w:r>
        <w:rPr>
          <w:rFonts w:ascii="Calibri" w:eastAsia="Times New Roman" w:hAnsi="Calibri" w:cs="Calibri"/>
          <w:color w:val="000000"/>
          <w:sz w:val="24"/>
          <w:szCs w:val="24"/>
          <w:lang w:val="en-US" w:eastAsia="tr-TR"/>
        </w:rPr>
        <w:t>eden</w:t>
      </w:r>
      <w:proofErr w:type="gramEnd"/>
      <w:r>
        <w:rPr>
          <w:rFonts w:ascii="Calibri" w:eastAsia="Times New Roman" w:hAnsi="Calibri" w:cs="Calibri"/>
          <w:color w:val="000000"/>
          <w:sz w:val="24"/>
          <w:szCs w:val="24"/>
          <w:lang w:val="en-US" w:eastAsia="tr-TR"/>
        </w:rPr>
        <w:t xml:space="preserve"> üye ve personele verilecek harcırah miktarı her yıl Mütevelli Heyeti kararı ile tespit edilir. </w:t>
      </w:r>
    </w:p>
    <w:p w:rsidR="00C27EEF" w:rsidRDefault="00C27EEF" w:rsidP="00CC47AE">
      <w:pPr>
        <w:spacing w:after="0"/>
        <w:jc w:val="both"/>
        <w:rPr>
          <w:rFonts w:ascii="Calibri" w:eastAsia="Times New Roman" w:hAnsi="Calibri" w:cs="Calibri"/>
          <w:color w:val="000000"/>
          <w:sz w:val="24"/>
          <w:szCs w:val="24"/>
          <w:lang w:val="en-US" w:eastAsia="tr-TR"/>
        </w:rPr>
      </w:pPr>
    </w:p>
    <w:p w:rsidR="00C27EEF" w:rsidRDefault="00C27EEF"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5</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Vakıf faaliyetleri genişledikçe Mütevelli Heyeti vakfın maaruf organlarında bilfiil çalışan üye sayısını artırabilir ve yeni faaliyet organı kurabilir.</w:t>
      </w:r>
      <w:proofErr w:type="gramEnd"/>
    </w:p>
    <w:p w:rsidR="00C27EEF" w:rsidRDefault="00C27EEF" w:rsidP="00CC47AE">
      <w:pPr>
        <w:spacing w:after="0"/>
        <w:jc w:val="both"/>
        <w:rPr>
          <w:rFonts w:ascii="Calibri" w:eastAsia="Times New Roman" w:hAnsi="Calibri" w:cs="Calibri"/>
          <w:color w:val="000000"/>
          <w:sz w:val="24"/>
          <w:szCs w:val="24"/>
          <w:lang w:val="en-US" w:eastAsia="tr-TR"/>
        </w:rPr>
      </w:pPr>
    </w:p>
    <w:p w:rsidR="00C27EEF" w:rsidRDefault="00C27EEF"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6</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Vakıf, gelirlerini ve mal varlığını artırmak maksadıyla işyerleri açar ve işletebilir.</w:t>
      </w:r>
      <w:proofErr w:type="gramEnd"/>
      <w:r>
        <w:rPr>
          <w:rFonts w:ascii="Calibri" w:eastAsia="Times New Roman" w:hAnsi="Calibri" w:cs="Calibri"/>
          <w:color w:val="000000"/>
          <w:sz w:val="24"/>
          <w:szCs w:val="24"/>
          <w:lang w:val="en-US" w:eastAsia="tr-TR"/>
        </w:rPr>
        <w:t xml:space="preserve"> </w:t>
      </w:r>
      <w:proofErr w:type="gramStart"/>
      <w:r>
        <w:rPr>
          <w:rFonts w:ascii="Calibri" w:eastAsia="Times New Roman" w:hAnsi="Calibri" w:cs="Calibri"/>
          <w:color w:val="000000"/>
          <w:sz w:val="24"/>
          <w:szCs w:val="24"/>
          <w:lang w:val="en-US" w:eastAsia="tr-TR"/>
        </w:rPr>
        <w:t>Muhtelif kurum ve şirketlere ortak olabilir.</w:t>
      </w:r>
      <w:proofErr w:type="gramEnd"/>
    </w:p>
    <w:p w:rsidR="00A100D1" w:rsidRDefault="00A100D1" w:rsidP="00CC47AE">
      <w:pPr>
        <w:spacing w:after="0"/>
        <w:jc w:val="both"/>
        <w:rPr>
          <w:rFonts w:ascii="Calibri" w:eastAsia="Times New Roman" w:hAnsi="Calibri" w:cs="Calibri"/>
          <w:b/>
          <w:color w:val="000000"/>
          <w:sz w:val="24"/>
          <w:szCs w:val="24"/>
          <w:lang w:val="en-US" w:eastAsia="tr-TR"/>
        </w:rPr>
      </w:pPr>
    </w:p>
    <w:p w:rsidR="00C27EEF" w:rsidRDefault="00A41201" w:rsidP="00CC47AE">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VAKFIN ŞUBE VE TEMSİLCİLİKLERİ</w:t>
      </w:r>
      <w:r w:rsidR="00A100D1">
        <w:rPr>
          <w:rFonts w:ascii="Calibri" w:eastAsia="Times New Roman" w:hAnsi="Calibri" w:cs="Calibri"/>
          <w:b/>
          <w:color w:val="000000"/>
          <w:sz w:val="24"/>
          <w:szCs w:val="24"/>
          <w:lang w:val="en-US" w:eastAsia="tr-TR"/>
        </w:rPr>
        <w:t>:</w:t>
      </w:r>
    </w:p>
    <w:p w:rsidR="00C27EEF" w:rsidRDefault="00C27EEF" w:rsidP="006268C5">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7</w:t>
      </w:r>
      <w:r>
        <w:rPr>
          <w:rFonts w:ascii="Calibri" w:eastAsia="Times New Roman" w:hAnsi="Calibri" w:cs="Calibri"/>
          <w:b/>
          <w:color w:val="000000"/>
          <w:sz w:val="24"/>
          <w:szCs w:val="24"/>
          <w:lang w:val="en-US" w:eastAsia="tr-TR"/>
        </w:rPr>
        <w:t xml:space="preserve">- </w:t>
      </w:r>
      <w:r w:rsidR="006268C5">
        <w:rPr>
          <w:rFonts w:ascii="Calibri" w:eastAsia="Times New Roman" w:hAnsi="Calibri" w:cs="Calibri"/>
          <w:color w:val="000000"/>
          <w:sz w:val="24"/>
          <w:szCs w:val="24"/>
          <w:lang w:val="en-US" w:eastAsia="tr-TR"/>
        </w:rPr>
        <w:t xml:space="preserve">Vakıf Mütevelli Heyeti istediği yerde, dilediği </w:t>
      </w:r>
      <w:proofErr w:type="gramStart"/>
      <w:r w:rsidR="006268C5">
        <w:rPr>
          <w:rFonts w:ascii="Calibri" w:eastAsia="Times New Roman" w:hAnsi="Calibri" w:cs="Calibri"/>
          <w:color w:val="000000"/>
          <w:sz w:val="24"/>
          <w:szCs w:val="24"/>
          <w:lang w:val="en-US" w:eastAsia="tr-TR"/>
        </w:rPr>
        <w:t>kadar</w:t>
      </w:r>
      <w:proofErr w:type="gramEnd"/>
      <w:r w:rsidR="006268C5">
        <w:rPr>
          <w:rFonts w:ascii="Calibri" w:eastAsia="Times New Roman" w:hAnsi="Calibri" w:cs="Calibri"/>
          <w:color w:val="000000"/>
          <w:sz w:val="24"/>
          <w:szCs w:val="24"/>
          <w:lang w:val="en-US" w:eastAsia="tr-TR"/>
        </w:rPr>
        <w:t xml:space="preserve"> merkeze bağlı olmak şartıyla şubeler, temsilcilikler, bürolar, çalışma kolları kurar ve açar. </w:t>
      </w:r>
      <w:proofErr w:type="gramStart"/>
      <w:r w:rsidR="006268C5">
        <w:rPr>
          <w:rFonts w:ascii="Calibri" w:eastAsia="Times New Roman" w:hAnsi="Calibri" w:cs="Calibri"/>
          <w:color w:val="000000"/>
          <w:sz w:val="24"/>
          <w:szCs w:val="24"/>
          <w:lang w:val="en-US" w:eastAsia="tr-TR"/>
        </w:rPr>
        <w:t>Şubeler, temsilcilikler ve bürolar ile çalışma kolları bu senet esaslarına uygun olarak çıkartılacak tüzük ve yönetmeliklere göre idare edilir.</w:t>
      </w:r>
      <w:proofErr w:type="gramEnd"/>
    </w:p>
    <w:p w:rsidR="006268C5" w:rsidRDefault="006268C5" w:rsidP="006268C5">
      <w:pPr>
        <w:spacing w:after="0"/>
        <w:jc w:val="both"/>
        <w:rPr>
          <w:rFonts w:ascii="Calibri" w:eastAsia="Times New Roman" w:hAnsi="Calibri" w:cs="Calibri"/>
          <w:color w:val="000000"/>
          <w:sz w:val="24"/>
          <w:szCs w:val="24"/>
          <w:lang w:val="en-US" w:eastAsia="tr-TR"/>
        </w:rPr>
      </w:pPr>
    </w:p>
    <w:p w:rsidR="006268C5" w:rsidRDefault="006268C5" w:rsidP="006268C5">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lastRenderedPageBreak/>
        <w:t xml:space="preserve">Madde </w:t>
      </w:r>
      <w:r w:rsidR="00A100D1">
        <w:rPr>
          <w:rFonts w:ascii="Calibri" w:eastAsia="Times New Roman" w:hAnsi="Calibri" w:cs="Calibri"/>
          <w:b/>
          <w:color w:val="000000"/>
          <w:sz w:val="24"/>
          <w:szCs w:val="24"/>
          <w:lang w:val="en-US" w:eastAsia="tr-TR"/>
        </w:rPr>
        <w:t>2</w:t>
      </w:r>
      <w:r w:rsidR="003A6ABA">
        <w:rPr>
          <w:rFonts w:ascii="Calibri" w:eastAsia="Times New Roman" w:hAnsi="Calibri" w:cs="Calibri"/>
          <w:b/>
          <w:color w:val="000000"/>
          <w:sz w:val="24"/>
          <w:szCs w:val="24"/>
          <w:lang w:val="en-US" w:eastAsia="tr-TR"/>
        </w:rPr>
        <w:t>8</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Vakıf, gayelerini gerçekleştirmek üzere memleketin lüzum görülen yerlerinde okullar, yurtlar, pansiyonlar ve tesisler açabilir.</w:t>
      </w:r>
      <w:proofErr w:type="gramEnd"/>
      <w:r>
        <w:rPr>
          <w:rFonts w:ascii="Calibri" w:eastAsia="Times New Roman" w:hAnsi="Calibri" w:cs="Calibri"/>
          <w:color w:val="000000"/>
          <w:sz w:val="24"/>
          <w:szCs w:val="24"/>
          <w:lang w:val="en-US" w:eastAsia="tr-TR"/>
        </w:rPr>
        <w:t xml:space="preserve"> Okullar, devletin eğitim mevzuatına bağlı olmakla beraber idari ve </w:t>
      </w:r>
      <w:proofErr w:type="gramStart"/>
      <w:r>
        <w:rPr>
          <w:rFonts w:ascii="Calibri" w:eastAsia="Times New Roman" w:hAnsi="Calibri" w:cs="Calibri"/>
          <w:color w:val="000000"/>
          <w:sz w:val="24"/>
          <w:szCs w:val="24"/>
          <w:lang w:val="en-US" w:eastAsia="tr-TR"/>
        </w:rPr>
        <w:t>mali</w:t>
      </w:r>
      <w:proofErr w:type="gramEnd"/>
      <w:r>
        <w:rPr>
          <w:rFonts w:ascii="Calibri" w:eastAsia="Times New Roman" w:hAnsi="Calibri" w:cs="Calibri"/>
          <w:color w:val="000000"/>
          <w:sz w:val="24"/>
          <w:szCs w:val="24"/>
          <w:lang w:val="en-US" w:eastAsia="tr-TR"/>
        </w:rPr>
        <w:t xml:space="preserve"> konularda merkeze karşı sorumludurlar. </w:t>
      </w:r>
    </w:p>
    <w:p w:rsidR="006268C5" w:rsidRDefault="006268C5" w:rsidP="006268C5">
      <w:pPr>
        <w:spacing w:after="0"/>
        <w:jc w:val="both"/>
        <w:rPr>
          <w:rFonts w:ascii="Calibri" w:eastAsia="Times New Roman" w:hAnsi="Calibri" w:cs="Calibri"/>
          <w:color w:val="000000"/>
          <w:sz w:val="24"/>
          <w:szCs w:val="24"/>
          <w:lang w:val="en-US" w:eastAsia="tr-TR"/>
        </w:rPr>
      </w:pPr>
    </w:p>
    <w:p w:rsidR="006268C5" w:rsidRDefault="006268C5" w:rsidP="006268C5">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Madde 2</w:t>
      </w:r>
      <w:r w:rsidR="003A6ABA">
        <w:rPr>
          <w:rFonts w:ascii="Calibri" w:eastAsia="Times New Roman" w:hAnsi="Calibri" w:cs="Calibri"/>
          <w:b/>
          <w:color w:val="000000"/>
          <w:sz w:val="24"/>
          <w:szCs w:val="24"/>
          <w:lang w:val="en-US" w:eastAsia="tr-TR"/>
        </w:rPr>
        <w:t>9</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Okullar, yurtlar, pansiyonlar ve tesislerin kuruluşları, yönetmelikleri, yöneticilerin yetkileri, çalışmaları, mali durumları, teftişleri, genişleme ve tasfiyeleri merkez Mütevelli Heyetinin hazırlayacağı özel yönetmelik hükümlerine göre yapılır.</w:t>
      </w:r>
    </w:p>
    <w:p w:rsidR="006268C5" w:rsidRDefault="006268C5" w:rsidP="006268C5">
      <w:pPr>
        <w:spacing w:after="0"/>
        <w:jc w:val="both"/>
        <w:rPr>
          <w:rFonts w:ascii="Calibri" w:eastAsia="Times New Roman" w:hAnsi="Calibri" w:cs="Calibri"/>
          <w:color w:val="000000"/>
          <w:sz w:val="24"/>
          <w:szCs w:val="24"/>
          <w:lang w:val="en-US" w:eastAsia="tr-TR"/>
        </w:rPr>
      </w:pPr>
    </w:p>
    <w:p w:rsidR="006268C5" w:rsidRDefault="006268C5" w:rsidP="006268C5">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w:t>
      </w:r>
      <w:r w:rsidR="003A6ABA">
        <w:rPr>
          <w:rFonts w:ascii="Calibri" w:eastAsia="Times New Roman" w:hAnsi="Calibri" w:cs="Calibri"/>
          <w:b/>
          <w:color w:val="000000"/>
          <w:sz w:val="24"/>
          <w:szCs w:val="24"/>
          <w:lang w:val="en-US" w:eastAsia="tr-TR"/>
        </w:rPr>
        <w:t>30</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Vakıf, yukarıda sayılan gayelerini gerçekleştirmek için gerekli maddi imkanlarını temin ve takviye etmek maksadıyla şu kaynaklardan faydalanır:</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Vakıf kurucularının kuruluşta ortaya koyduğu sermaye,</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Yıllık ve aylık üye aidatları,</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Vakfın amacına uygun olarak yapılacak her türlü şartlı ve şartsız bağış, yardım ve vasiyetler,</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Okul, yurt, pansiyon ve tesis payları,</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Mevcut mal ve nakit varlığını nemalandıra</w:t>
      </w:r>
      <w:r w:rsidR="009D5D71">
        <w:rPr>
          <w:rFonts w:ascii="Calibri" w:eastAsia="Times New Roman" w:hAnsi="Calibri" w:cs="Calibri"/>
          <w:color w:val="000000"/>
          <w:sz w:val="24"/>
          <w:szCs w:val="24"/>
          <w:lang w:val="en-US" w:eastAsia="tr-TR"/>
        </w:rPr>
        <w:t>ra</w:t>
      </w:r>
      <w:r>
        <w:rPr>
          <w:rFonts w:ascii="Calibri" w:eastAsia="Times New Roman" w:hAnsi="Calibri" w:cs="Calibri"/>
          <w:color w:val="000000"/>
          <w:sz w:val="24"/>
          <w:szCs w:val="24"/>
          <w:lang w:val="en-US" w:eastAsia="tr-TR"/>
        </w:rPr>
        <w:t xml:space="preserve">k </w:t>
      </w:r>
      <w:r w:rsidR="009D5D71">
        <w:rPr>
          <w:rFonts w:ascii="Calibri" w:eastAsia="Times New Roman" w:hAnsi="Calibri" w:cs="Calibri"/>
          <w:color w:val="000000"/>
          <w:sz w:val="24"/>
          <w:szCs w:val="24"/>
          <w:lang w:val="en-US" w:eastAsia="tr-TR"/>
        </w:rPr>
        <w:t>elde edilen gelirler</w:t>
      </w:r>
      <w:r>
        <w:rPr>
          <w:rFonts w:ascii="Calibri" w:eastAsia="Times New Roman" w:hAnsi="Calibri" w:cs="Calibri"/>
          <w:color w:val="000000"/>
          <w:sz w:val="24"/>
          <w:szCs w:val="24"/>
          <w:lang w:val="en-US" w:eastAsia="tr-TR"/>
        </w:rPr>
        <w:t>,</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Vakfın kiraları, ortaklıkları, yayın ve diğer gelirleri,</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Vakfın mamelekinden elde edilen gelirler,</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Çeşitli gelirler</w:t>
      </w:r>
    </w:p>
    <w:p w:rsidR="006268C5" w:rsidRDefault="006268C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Tesis ve iştirak gelirleri,</w:t>
      </w:r>
    </w:p>
    <w:p w:rsidR="006268C5" w:rsidRDefault="00D64C8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İ</w:t>
      </w:r>
      <w:r w:rsidR="006268C5">
        <w:rPr>
          <w:rFonts w:ascii="Calibri" w:eastAsia="Times New Roman" w:hAnsi="Calibri" w:cs="Calibri"/>
          <w:color w:val="000000"/>
          <w:sz w:val="24"/>
          <w:szCs w:val="24"/>
          <w:lang w:val="en-US" w:eastAsia="tr-TR"/>
        </w:rPr>
        <w:t>thalat ve ihracat gelirleri,</w:t>
      </w:r>
    </w:p>
    <w:p w:rsidR="006268C5" w:rsidRDefault="00D64C8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Çeşitli hisse senetlerinin alım ve satımından elde edilen gelirler,</w:t>
      </w:r>
    </w:p>
    <w:p w:rsidR="00D64C85" w:rsidRDefault="00D64C8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Menkul ve gayri menkullerin alım ve satımından, kiralarından elde edilen gelirler,</w:t>
      </w:r>
    </w:p>
    <w:p w:rsidR="00D64C85" w:rsidRDefault="00D64C85" w:rsidP="006268C5">
      <w:pPr>
        <w:pStyle w:val="ListeParagraf"/>
        <w:numPr>
          <w:ilvl w:val="0"/>
          <w:numId w:val="14"/>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Yurt içinden ve yurt dışından doğrudan doğruya veya vasiyet yoluyla hakiki ve hükmi şahıslar tarafından bağışlanan menkul ve gayrimenkuller ile her türlü kıymet ve haklar.</w:t>
      </w:r>
    </w:p>
    <w:p w:rsidR="00D64C85" w:rsidRDefault="00D64C85" w:rsidP="00D64C85">
      <w:pPr>
        <w:spacing w:after="0"/>
        <w:jc w:val="both"/>
        <w:rPr>
          <w:rFonts w:ascii="Calibri" w:eastAsia="Times New Roman" w:hAnsi="Calibri" w:cs="Calibri"/>
          <w:color w:val="000000"/>
          <w:sz w:val="24"/>
          <w:szCs w:val="24"/>
          <w:lang w:val="en-US" w:eastAsia="tr-TR"/>
        </w:rPr>
      </w:pPr>
    </w:p>
    <w:p w:rsidR="00D64C85" w:rsidRDefault="00D64C85" w:rsidP="00D64C85">
      <w:pPr>
        <w:spacing w:after="0"/>
        <w:jc w:val="both"/>
        <w:rPr>
          <w:rFonts w:ascii="Calibri" w:eastAsia="Times New Roman" w:hAnsi="Calibri" w:cs="Calibri"/>
          <w:color w:val="000000"/>
          <w:sz w:val="24"/>
          <w:szCs w:val="24"/>
          <w:lang w:val="en-US" w:eastAsia="tr-TR"/>
        </w:rPr>
      </w:pPr>
      <w:r w:rsidRPr="00D64C85">
        <w:rPr>
          <w:rFonts w:ascii="Calibri" w:eastAsia="Times New Roman" w:hAnsi="Calibri" w:cs="Calibri"/>
          <w:b/>
          <w:color w:val="000000"/>
          <w:sz w:val="24"/>
          <w:szCs w:val="24"/>
          <w:lang w:val="en-US" w:eastAsia="tr-TR"/>
        </w:rPr>
        <w:t>DEFTERLER</w:t>
      </w:r>
    </w:p>
    <w:p w:rsidR="00D64C85" w:rsidRDefault="00D64C85" w:rsidP="00D64C85">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1</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Merkez ve şubelerde noter tasdikli olmak üzere:</w:t>
      </w:r>
    </w:p>
    <w:p w:rsidR="00D64C85" w:rsidRDefault="00D64C85" w:rsidP="00D64C85">
      <w:pPr>
        <w:pStyle w:val="ListeParagraf"/>
        <w:numPr>
          <w:ilvl w:val="0"/>
          <w:numId w:val="15"/>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Üye kayıt defteri,</w:t>
      </w:r>
    </w:p>
    <w:p w:rsidR="00D64C85" w:rsidRDefault="00D64C85" w:rsidP="00D64C85">
      <w:pPr>
        <w:pStyle w:val="ListeParagraf"/>
        <w:numPr>
          <w:ilvl w:val="0"/>
          <w:numId w:val="15"/>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Karar defteri,</w:t>
      </w:r>
    </w:p>
    <w:p w:rsidR="00D64C85" w:rsidRDefault="00D64C85" w:rsidP="00D64C85">
      <w:pPr>
        <w:pStyle w:val="ListeParagraf"/>
        <w:numPr>
          <w:ilvl w:val="0"/>
          <w:numId w:val="15"/>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Gelir-gider defteri,</w:t>
      </w:r>
    </w:p>
    <w:p w:rsidR="00D64C85" w:rsidRDefault="00D64C85" w:rsidP="00D64C85">
      <w:pPr>
        <w:pStyle w:val="ListeParagraf"/>
        <w:numPr>
          <w:ilvl w:val="0"/>
          <w:numId w:val="15"/>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Demirbaş eşya defteri,</w:t>
      </w:r>
    </w:p>
    <w:p w:rsidR="00D64C85" w:rsidRDefault="00D64C85" w:rsidP="00D64C85">
      <w:pPr>
        <w:pStyle w:val="ListeParagraf"/>
        <w:numPr>
          <w:ilvl w:val="0"/>
          <w:numId w:val="15"/>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Gelen ve giden evrak defteri</w:t>
      </w:r>
    </w:p>
    <w:p w:rsidR="002A66B9" w:rsidRPr="002A66B9" w:rsidRDefault="002A66B9" w:rsidP="002A66B9">
      <w:pPr>
        <w:spacing w:after="0"/>
        <w:ind w:left="360" w:firstLine="348"/>
        <w:jc w:val="both"/>
        <w:rPr>
          <w:rFonts w:ascii="Calibri" w:eastAsia="Times New Roman" w:hAnsi="Calibri" w:cs="Calibri"/>
          <w:color w:val="000000"/>
          <w:sz w:val="24"/>
          <w:szCs w:val="24"/>
          <w:lang w:val="en-US" w:eastAsia="tr-TR"/>
        </w:rPr>
      </w:pPr>
      <w:proofErr w:type="gramStart"/>
      <w:r>
        <w:rPr>
          <w:rFonts w:ascii="Calibri" w:eastAsia="Times New Roman" w:hAnsi="Calibri" w:cs="Calibri"/>
          <w:color w:val="000000"/>
          <w:sz w:val="24"/>
          <w:szCs w:val="24"/>
          <w:lang w:val="en-US" w:eastAsia="tr-TR"/>
        </w:rPr>
        <w:t>Bütçe ve kesin hesaplar o yıla ait hesapların sonunda gelir-gider defterinde gösterilir.</w:t>
      </w:r>
      <w:proofErr w:type="gramEnd"/>
    </w:p>
    <w:p w:rsidR="00C55F35" w:rsidRDefault="00C55F35" w:rsidP="00CC47AE">
      <w:pPr>
        <w:spacing w:after="0"/>
        <w:jc w:val="both"/>
        <w:rPr>
          <w:rFonts w:ascii="Calibri" w:eastAsia="Times New Roman" w:hAnsi="Calibri" w:cs="Calibri"/>
          <w:color w:val="000000"/>
          <w:sz w:val="24"/>
          <w:szCs w:val="24"/>
          <w:lang w:val="en-US" w:eastAsia="tr-TR"/>
        </w:rPr>
      </w:pPr>
    </w:p>
    <w:p w:rsidR="002A66B9" w:rsidRDefault="002A66B9"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2</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Vakıf gelirleri dipkoçanlı, kopyalı, üzerlerinde sıra numarası belirtilmiş makbuzlarla alınır ve giderler sarf belgeleriyle yapılır.</w:t>
      </w:r>
      <w:proofErr w:type="gramEnd"/>
    </w:p>
    <w:p w:rsidR="002A66B9" w:rsidRDefault="002A66B9" w:rsidP="00CC47AE">
      <w:pPr>
        <w:spacing w:after="0"/>
        <w:jc w:val="both"/>
        <w:rPr>
          <w:rFonts w:ascii="Calibri" w:eastAsia="Times New Roman" w:hAnsi="Calibri" w:cs="Calibri"/>
          <w:color w:val="000000"/>
          <w:sz w:val="24"/>
          <w:szCs w:val="24"/>
          <w:lang w:val="en-US" w:eastAsia="tr-TR"/>
        </w:rPr>
      </w:pPr>
    </w:p>
    <w:p w:rsidR="002A66B9" w:rsidRDefault="002A66B9" w:rsidP="00CC47AE">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3</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 xml:space="preserve">Mütevelli Heyeti </w:t>
      </w:r>
      <w:r w:rsidR="009D5D71">
        <w:rPr>
          <w:rFonts w:ascii="Calibri" w:eastAsia="Times New Roman" w:hAnsi="Calibri" w:cs="Calibri"/>
          <w:color w:val="000000"/>
          <w:sz w:val="24"/>
          <w:szCs w:val="24"/>
          <w:lang w:val="en-US" w:eastAsia="tr-TR"/>
        </w:rPr>
        <w:t xml:space="preserve">tarafından </w:t>
      </w:r>
      <w:r>
        <w:rPr>
          <w:rFonts w:ascii="Calibri" w:eastAsia="Times New Roman" w:hAnsi="Calibri" w:cs="Calibri"/>
          <w:color w:val="000000"/>
          <w:sz w:val="24"/>
          <w:szCs w:val="24"/>
          <w:lang w:val="en-US" w:eastAsia="tr-TR"/>
        </w:rPr>
        <w:t>vakfın gayesine uygun olarak kullanılmak üzere gerek bağış ve gerekse bütçeleri gereğince alınacak veya yaptırılacak taşınmaz</w:t>
      </w:r>
      <w:r w:rsidR="009D5D71">
        <w:rPr>
          <w:rFonts w:ascii="Calibri" w:eastAsia="Times New Roman" w:hAnsi="Calibri" w:cs="Calibri"/>
          <w:color w:val="000000"/>
          <w:sz w:val="24"/>
          <w:szCs w:val="24"/>
          <w:lang w:val="en-US" w:eastAsia="tr-TR"/>
        </w:rPr>
        <w:t>ı;</w:t>
      </w:r>
      <w:r>
        <w:rPr>
          <w:rFonts w:ascii="Calibri" w:eastAsia="Times New Roman" w:hAnsi="Calibri" w:cs="Calibri"/>
          <w:color w:val="000000"/>
          <w:sz w:val="24"/>
          <w:szCs w:val="24"/>
          <w:lang w:val="en-US" w:eastAsia="tr-TR"/>
        </w:rPr>
        <w:t xml:space="preserve"> mallar vakıf </w:t>
      </w:r>
      <w:proofErr w:type="gramStart"/>
      <w:r>
        <w:rPr>
          <w:rFonts w:ascii="Calibri" w:eastAsia="Times New Roman" w:hAnsi="Calibri" w:cs="Calibri"/>
          <w:color w:val="000000"/>
          <w:sz w:val="24"/>
          <w:szCs w:val="24"/>
          <w:lang w:val="en-US" w:eastAsia="tr-TR"/>
        </w:rPr>
        <w:t>adına</w:t>
      </w:r>
      <w:proofErr w:type="gramEnd"/>
      <w:r>
        <w:rPr>
          <w:rFonts w:ascii="Calibri" w:eastAsia="Times New Roman" w:hAnsi="Calibri" w:cs="Calibri"/>
          <w:color w:val="000000"/>
          <w:sz w:val="24"/>
          <w:szCs w:val="24"/>
          <w:lang w:val="en-US" w:eastAsia="tr-TR"/>
        </w:rPr>
        <w:t xml:space="preserve"> tapuya kayıt ve tescil edilir.</w:t>
      </w:r>
    </w:p>
    <w:p w:rsidR="002A66B9" w:rsidRDefault="002A66B9" w:rsidP="00CC47AE">
      <w:pPr>
        <w:spacing w:after="0"/>
        <w:jc w:val="both"/>
        <w:rPr>
          <w:rFonts w:ascii="Calibri" w:eastAsia="Times New Roman" w:hAnsi="Calibri" w:cs="Calibri"/>
          <w:color w:val="000000"/>
          <w:sz w:val="24"/>
          <w:szCs w:val="24"/>
          <w:lang w:val="en-US" w:eastAsia="tr-TR"/>
        </w:rPr>
      </w:pPr>
    </w:p>
    <w:p w:rsidR="00B848D9" w:rsidRPr="00B848D9" w:rsidRDefault="00B848D9" w:rsidP="00CC47AE">
      <w:pPr>
        <w:spacing w:after="0"/>
        <w:jc w:val="both"/>
        <w:rPr>
          <w:rFonts w:ascii="Calibri" w:eastAsia="Times New Roman" w:hAnsi="Calibri" w:cs="Calibri"/>
          <w:b/>
          <w:color w:val="000000"/>
          <w:sz w:val="24"/>
          <w:szCs w:val="24"/>
          <w:lang w:val="en-US" w:eastAsia="tr-TR"/>
        </w:rPr>
      </w:pPr>
      <w:r w:rsidRPr="00B848D9">
        <w:rPr>
          <w:rFonts w:ascii="Calibri" w:eastAsia="Times New Roman" w:hAnsi="Calibri" w:cs="Calibri"/>
          <w:b/>
          <w:color w:val="000000"/>
          <w:sz w:val="24"/>
          <w:szCs w:val="24"/>
          <w:lang w:val="en-US" w:eastAsia="tr-TR"/>
        </w:rPr>
        <w:t>HESAP DÖNEMİ</w:t>
      </w:r>
      <w:r>
        <w:rPr>
          <w:rFonts w:ascii="Calibri" w:eastAsia="Times New Roman" w:hAnsi="Calibri" w:cs="Calibri"/>
          <w:b/>
          <w:color w:val="000000"/>
          <w:sz w:val="24"/>
          <w:szCs w:val="24"/>
          <w:lang w:val="en-US" w:eastAsia="tr-TR"/>
        </w:rPr>
        <w:t>:</w:t>
      </w:r>
    </w:p>
    <w:p w:rsidR="002A66B9" w:rsidRDefault="002A66B9"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4</w:t>
      </w:r>
      <w:r>
        <w:rPr>
          <w:rFonts w:ascii="Calibri" w:eastAsia="Times New Roman" w:hAnsi="Calibri" w:cs="Calibri"/>
          <w:b/>
          <w:color w:val="000000"/>
          <w:sz w:val="24"/>
          <w:szCs w:val="24"/>
          <w:lang w:val="en-US" w:eastAsia="tr-TR"/>
        </w:rPr>
        <w:t xml:space="preserve">- </w:t>
      </w:r>
      <w:r>
        <w:rPr>
          <w:rFonts w:ascii="Calibri" w:eastAsia="Times New Roman" w:hAnsi="Calibri" w:cs="Calibri"/>
          <w:color w:val="000000"/>
          <w:sz w:val="24"/>
          <w:szCs w:val="24"/>
          <w:lang w:val="en-US" w:eastAsia="tr-TR"/>
        </w:rPr>
        <w:t>Vakfın hesap dönemi takvim yılıdır.</w:t>
      </w:r>
      <w:proofErr w:type="gramEnd"/>
    </w:p>
    <w:p w:rsidR="002A66B9" w:rsidRDefault="002A66B9" w:rsidP="00CC47AE">
      <w:pPr>
        <w:spacing w:after="0"/>
        <w:jc w:val="both"/>
        <w:rPr>
          <w:rFonts w:ascii="Calibri" w:eastAsia="Times New Roman" w:hAnsi="Calibri" w:cs="Calibri"/>
          <w:color w:val="000000"/>
          <w:sz w:val="24"/>
          <w:szCs w:val="24"/>
          <w:lang w:val="en-US" w:eastAsia="tr-TR"/>
        </w:rPr>
      </w:pPr>
    </w:p>
    <w:p w:rsidR="00CF0A81" w:rsidRDefault="00CF0A81" w:rsidP="00CC47AE">
      <w:pPr>
        <w:spacing w:after="0"/>
        <w:jc w:val="both"/>
        <w:rPr>
          <w:rFonts w:ascii="Calibri" w:eastAsia="Times New Roman" w:hAnsi="Calibri" w:cs="Calibri"/>
          <w:color w:val="000000"/>
          <w:sz w:val="24"/>
          <w:szCs w:val="24"/>
          <w:lang w:val="en-US" w:eastAsia="tr-TR"/>
        </w:rPr>
      </w:pPr>
    </w:p>
    <w:p w:rsidR="00CC47AE" w:rsidRPr="00CC47AE" w:rsidRDefault="00B212B3" w:rsidP="00CC47AE">
      <w:pPr>
        <w:spacing w:after="0"/>
        <w:jc w:val="both"/>
        <w:rPr>
          <w:rFonts w:ascii="Calibri" w:eastAsia="Times New Roman" w:hAnsi="Calibri" w:cs="Calibri"/>
          <w:b/>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lastRenderedPageBreak/>
        <w:t>DENETİM :</w:t>
      </w:r>
      <w:proofErr w:type="gramEnd"/>
    </w:p>
    <w:p w:rsidR="00CC47AE" w:rsidRDefault="00B212B3" w:rsidP="00CC47AE">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5</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Vakıf, Vakıflar Genel Müdürlüğünce denetlenir.</w:t>
      </w:r>
      <w:proofErr w:type="gramEnd"/>
    </w:p>
    <w:p w:rsidR="00CC47AE" w:rsidRPr="00CC47AE" w:rsidRDefault="00B212B3" w:rsidP="00CC47AE">
      <w:pPr>
        <w:spacing w:after="0"/>
        <w:jc w:val="both"/>
        <w:rPr>
          <w:rFonts w:ascii="Calibri" w:eastAsia="Times New Roman" w:hAnsi="Calibri" w:cs="Calibri"/>
          <w:b/>
          <w:color w:val="000000"/>
          <w:sz w:val="24"/>
          <w:szCs w:val="24"/>
          <w:lang w:val="en-US" w:eastAsia="tr-TR"/>
        </w:rPr>
      </w:pPr>
      <w:r w:rsidRPr="00792763">
        <w:rPr>
          <w:rFonts w:ascii="Calibri" w:eastAsia="Times New Roman" w:hAnsi="Calibri" w:cs="Calibri"/>
          <w:color w:val="000000"/>
          <w:sz w:val="24"/>
          <w:szCs w:val="24"/>
          <w:lang w:val="en-US" w:eastAsia="tr-TR"/>
        </w:rPr>
        <w:br/>
      </w:r>
      <w:r w:rsidRPr="00CC47AE">
        <w:rPr>
          <w:rFonts w:ascii="Calibri" w:eastAsia="Times New Roman" w:hAnsi="Calibri" w:cs="Calibri"/>
          <w:b/>
          <w:color w:val="000000"/>
          <w:sz w:val="24"/>
          <w:szCs w:val="24"/>
          <w:lang w:val="en-US" w:eastAsia="tr-TR"/>
        </w:rPr>
        <w:t>RESMİ SENET DEĞİŞİKLİĞİ:</w:t>
      </w:r>
    </w:p>
    <w:p w:rsidR="00CC47AE" w:rsidRDefault="00B212B3" w:rsidP="00CC47AE">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6</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Vakıf senedinde yapılacak değişiklikler </w:t>
      </w:r>
      <w:r w:rsidR="009D5D71">
        <w:rPr>
          <w:rFonts w:ascii="Calibri" w:eastAsia="Times New Roman" w:hAnsi="Calibri" w:cs="Calibri"/>
          <w:color w:val="000000"/>
          <w:sz w:val="24"/>
          <w:szCs w:val="24"/>
          <w:lang w:val="en-US" w:eastAsia="tr-TR"/>
        </w:rPr>
        <w:t>Mütevelli Heyetinin</w:t>
      </w:r>
      <w:r w:rsidRPr="00792763">
        <w:rPr>
          <w:rFonts w:ascii="Calibri" w:eastAsia="Times New Roman" w:hAnsi="Calibri" w:cs="Calibri"/>
          <w:color w:val="000000"/>
          <w:sz w:val="24"/>
          <w:szCs w:val="24"/>
          <w:lang w:val="en-US" w:eastAsia="tr-TR"/>
        </w:rPr>
        <w:t xml:space="preserve"> oy birliği ile alacağı karar ve mahkeme tarafından verilecek karar ile yapılır.</w:t>
      </w:r>
      <w:proofErr w:type="gramEnd"/>
    </w:p>
    <w:p w:rsidR="000624A2" w:rsidRDefault="000624A2" w:rsidP="00CC47AE">
      <w:pPr>
        <w:spacing w:after="0"/>
        <w:jc w:val="both"/>
        <w:rPr>
          <w:rFonts w:ascii="Calibri" w:eastAsia="Times New Roman" w:hAnsi="Calibri" w:cs="Calibri"/>
          <w:color w:val="000000"/>
          <w:sz w:val="24"/>
          <w:szCs w:val="24"/>
          <w:lang w:val="en-US" w:eastAsia="tr-TR"/>
        </w:rPr>
      </w:pPr>
    </w:p>
    <w:p w:rsidR="00CC47AE" w:rsidRPr="00CC47AE" w:rsidRDefault="00B212B3" w:rsidP="00CC47AE">
      <w:pPr>
        <w:spacing w:after="0"/>
        <w:jc w:val="both"/>
        <w:rPr>
          <w:rFonts w:ascii="Calibri" w:eastAsia="Times New Roman" w:hAnsi="Calibri" w:cs="Calibri"/>
          <w:b/>
          <w:color w:val="000000"/>
          <w:sz w:val="24"/>
          <w:szCs w:val="24"/>
          <w:lang w:val="en-US" w:eastAsia="tr-TR"/>
        </w:rPr>
      </w:pPr>
      <w:r w:rsidRPr="00CC47AE">
        <w:rPr>
          <w:rFonts w:ascii="Calibri" w:eastAsia="Times New Roman" w:hAnsi="Calibri" w:cs="Calibri"/>
          <w:b/>
          <w:color w:val="000000"/>
          <w:sz w:val="24"/>
          <w:szCs w:val="24"/>
          <w:lang w:val="en-US" w:eastAsia="tr-TR"/>
        </w:rPr>
        <w:t>VAKFIN SONA ERMESİ:</w:t>
      </w:r>
    </w:p>
    <w:p w:rsidR="00CC47AE" w:rsidRDefault="00B212B3" w:rsidP="00CC47AE">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 xml:space="preserve">Madde </w:t>
      </w:r>
      <w:r w:rsidR="00A100D1">
        <w:rPr>
          <w:rFonts w:ascii="Calibri" w:eastAsia="Times New Roman" w:hAnsi="Calibri" w:cs="Calibri"/>
          <w:b/>
          <w:color w:val="000000"/>
          <w:sz w:val="24"/>
          <w:szCs w:val="24"/>
          <w:lang w:val="en-US" w:eastAsia="tr-TR"/>
        </w:rPr>
        <w:t>3</w:t>
      </w:r>
      <w:r w:rsidR="003A6ABA">
        <w:rPr>
          <w:rFonts w:ascii="Calibri" w:eastAsia="Times New Roman" w:hAnsi="Calibri" w:cs="Calibri"/>
          <w:b/>
          <w:color w:val="000000"/>
          <w:sz w:val="24"/>
          <w:szCs w:val="24"/>
          <w:lang w:val="en-US" w:eastAsia="tr-TR"/>
        </w:rPr>
        <w:t>7</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Vakfın herhangi bir sebeple sona ermesi halinde borçların tasfiyesinden arta kalan mal ve hakları </w:t>
      </w:r>
      <w:r w:rsidR="009D5D71">
        <w:rPr>
          <w:rFonts w:ascii="Calibri" w:eastAsia="Times New Roman" w:hAnsi="Calibri" w:cs="Calibri"/>
          <w:color w:val="000000"/>
          <w:sz w:val="24"/>
          <w:szCs w:val="24"/>
          <w:lang w:val="en-US" w:eastAsia="tr-TR"/>
        </w:rPr>
        <w:t>Sakarya İlme Hizmet ve Kur’an Kursu</w:t>
      </w:r>
      <w:r w:rsidR="00DF5223">
        <w:rPr>
          <w:rFonts w:ascii="Calibri" w:eastAsia="Times New Roman" w:hAnsi="Calibri" w:cs="Calibri"/>
          <w:color w:val="000000"/>
          <w:sz w:val="24"/>
          <w:szCs w:val="24"/>
          <w:lang w:val="en-US" w:eastAsia="tr-TR"/>
        </w:rPr>
        <w:t xml:space="preserve"> Derneği</w:t>
      </w:r>
      <w:r w:rsidRPr="00792763">
        <w:rPr>
          <w:rFonts w:ascii="Calibri" w:eastAsia="Times New Roman" w:hAnsi="Calibri" w:cs="Calibri"/>
          <w:color w:val="000000"/>
          <w:sz w:val="24"/>
          <w:szCs w:val="24"/>
          <w:lang w:val="en-US" w:eastAsia="tr-TR"/>
        </w:rPr>
        <w:t>'n</w:t>
      </w:r>
      <w:r w:rsidR="00DF5223">
        <w:rPr>
          <w:rFonts w:ascii="Calibri" w:eastAsia="Times New Roman" w:hAnsi="Calibri" w:cs="Calibri"/>
          <w:color w:val="000000"/>
          <w:sz w:val="24"/>
          <w:szCs w:val="24"/>
          <w:lang w:val="en-US" w:eastAsia="tr-TR"/>
        </w:rPr>
        <w:t>e</w:t>
      </w:r>
      <w:r w:rsidRPr="00792763">
        <w:rPr>
          <w:rFonts w:ascii="Calibri" w:eastAsia="Times New Roman" w:hAnsi="Calibri" w:cs="Calibri"/>
          <w:color w:val="000000"/>
          <w:sz w:val="24"/>
          <w:szCs w:val="24"/>
          <w:lang w:val="en-US" w:eastAsia="tr-TR"/>
        </w:rPr>
        <w:t xml:space="preserve"> devredilir.</w:t>
      </w:r>
      <w:proofErr w:type="gramEnd"/>
      <w:r w:rsidR="00765A1C">
        <w:rPr>
          <w:rFonts w:ascii="Calibri" w:eastAsia="Times New Roman" w:hAnsi="Calibri" w:cs="Calibri"/>
          <w:color w:val="000000"/>
          <w:sz w:val="24"/>
          <w:szCs w:val="24"/>
          <w:lang w:val="en-US" w:eastAsia="tr-TR"/>
        </w:rPr>
        <w:t xml:space="preserve"> </w:t>
      </w:r>
      <w:proofErr w:type="gramStart"/>
      <w:r w:rsidRPr="00792763">
        <w:rPr>
          <w:rFonts w:ascii="Calibri" w:eastAsia="Times New Roman" w:hAnsi="Calibri" w:cs="Calibri"/>
          <w:color w:val="000000"/>
          <w:sz w:val="24"/>
          <w:szCs w:val="24"/>
          <w:lang w:val="en-US" w:eastAsia="tr-TR"/>
        </w:rPr>
        <w:t xml:space="preserve">Vakfın sona ermesi, </w:t>
      </w:r>
      <w:r w:rsidR="009D5D71">
        <w:rPr>
          <w:rFonts w:ascii="Calibri" w:eastAsia="Times New Roman" w:hAnsi="Calibri" w:cs="Calibri"/>
          <w:color w:val="000000"/>
          <w:sz w:val="24"/>
          <w:szCs w:val="24"/>
          <w:lang w:val="en-US" w:eastAsia="tr-TR"/>
        </w:rPr>
        <w:t>Mütevelli Heyetinin</w:t>
      </w:r>
      <w:r w:rsidRPr="00792763">
        <w:rPr>
          <w:rFonts w:ascii="Calibri" w:eastAsia="Times New Roman" w:hAnsi="Calibri" w:cs="Calibri"/>
          <w:color w:val="000000"/>
          <w:sz w:val="24"/>
          <w:szCs w:val="24"/>
          <w:lang w:val="en-US" w:eastAsia="tr-TR"/>
        </w:rPr>
        <w:t xml:space="preserve"> oybirliğiyle alacağı karar</w:t>
      </w:r>
      <w:r w:rsidR="00B848D9">
        <w:rPr>
          <w:rFonts w:ascii="Calibri" w:eastAsia="Times New Roman" w:hAnsi="Calibri" w:cs="Calibri"/>
          <w:color w:val="000000"/>
          <w:sz w:val="24"/>
          <w:szCs w:val="24"/>
          <w:lang w:val="en-US" w:eastAsia="tr-TR"/>
        </w:rPr>
        <w:t>ı</w:t>
      </w:r>
      <w:r w:rsidR="009D5D71">
        <w:rPr>
          <w:rFonts w:ascii="Calibri" w:eastAsia="Times New Roman" w:hAnsi="Calibri" w:cs="Calibri"/>
          <w:color w:val="000000"/>
          <w:sz w:val="24"/>
          <w:szCs w:val="24"/>
          <w:lang w:val="en-US" w:eastAsia="tr-TR"/>
        </w:rPr>
        <w:t xml:space="preserve"> </w:t>
      </w:r>
      <w:r w:rsidRPr="00792763">
        <w:rPr>
          <w:rFonts w:ascii="Calibri" w:eastAsia="Times New Roman" w:hAnsi="Calibri" w:cs="Calibri"/>
          <w:color w:val="000000"/>
          <w:sz w:val="24"/>
          <w:szCs w:val="24"/>
          <w:lang w:val="en-US" w:eastAsia="tr-TR"/>
        </w:rPr>
        <w:t>mahkeme tarafından verilecek karar ile mümkündür.</w:t>
      </w:r>
      <w:proofErr w:type="gramEnd"/>
      <w:r w:rsidRPr="00792763">
        <w:rPr>
          <w:rFonts w:ascii="Calibri" w:eastAsia="Times New Roman" w:hAnsi="Calibri" w:cs="Calibri"/>
          <w:color w:val="000000"/>
          <w:sz w:val="24"/>
          <w:szCs w:val="24"/>
          <w:lang w:val="en-US" w:eastAsia="tr-TR"/>
        </w:rPr>
        <w:t> </w:t>
      </w:r>
    </w:p>
    <w:p w:rsidR="006116F0" w:rsidRDefault="006116F0" w:rsidP="00CC47AE">
      <w:pPr>
        <w:spacing w:after="0"/>
        <w:jc w:val="both"/>
        <w:rPr>
          <w:rFonts w:ascii="Calibri" w:eastAsia="Times New Roman" w:hAnsi="Calibri" w:cs="Calibri"/>
          <w:color w:val="000000"/>
          <w:sz w:val="24"/>
          <w:szCs w:val="24"/>
          <w:lang w:val="en-US" w:eastAsia="tr-TR"/>
        </w:rPr>
      </w:pPr>
    </w:p>
    <w:p w:rsidR="006116F0" w:rsidRPr="006116F0" w:rsidRDefault="006116F0" w:rsidP="00CC47AE">
      <w:pPr>
        <w:spacing w:after="0"/>
        <w:jc w:val="both"/>
        <w:rPr>
          <w:rFonts w:ascii="Calibri" w:eastAsia="Times New Roman" w:hAnsi="Calibri" w:cs="Calibri"/>
          <w:color w:val="000000"/>
          <w:sz w:val="24"/>
          <w:szCs w:val="24"/>
          <w:lang w:val="en-US" w:eastAsia="tr-TR"/>
        </w:rPr>
      </w:pPr>
      <w:proofErr w:type="gramStart"/>
      <w:r>
        <w:rPr>
          <w:rFonts w:ascii="Calibri" w:eastAsia="Times New Roman" w:hAnsi="Calibri" w:cs="Calibri"/>
          <w:b/>
          <w:color w:val="000000"/>
          <w:sz w:val="24"/>
          <w:szCs w:val="24"/>
          <w:lang w:val="en-US" w:eastAsia="tr-TR"/>
        </w:rPr>
        <w:t xml:space="preserve">Madde 38- </w:t>
      </w:r>
      <w:r>
        <w:rPr>
          <w:rFonts w:ascii="Calibri" w:eastAsia="Times New Roman" w:hAnsi="Calibri" w:cs="Calibri"/>
          <w:color w:val="000000"/>
          <w:sz w:val="24"/>
          <w:szCs w:val="24"/>
          <w:lang w:val="en-US" w:eastAsia="tr-TR"/>
        </w:rPr>
        <w:t>Bu Vakıf Resmi Senedinde bulunmayan hususlarda ilgili kanun ve mevzuat hükümleri uygulanır.</w:t>
      </w:r>
      <w:proofErr w:type="gramEnd"/>
    </w:p>
    <w:p w:rsidR="00926A26" w:rsidRDefault="00926A26" w:rsidP="00CC47AE">
      <w:pPr>
        <w:spacing w:after="0"/>
        <w:jc w:val="both"/>
        <w:rPr>
          <w:rFonts w:ascii="Calibri" w:eastAsia="Times New Roman" w:hAnsi="Calibri" w:cs="Calibri"/>
          <w:b/>
          <w:color w:val="000000"/>
          <w:sz w:val="24"/>
          <w:szCs w:val="24"/>
          <w:lang w:val="en-US" w:eastAsia="tr-TR"/>
        </w:rPr>
      </w:pPr>
    </w:p>
    <w:p w:rsidR="00B848D9" w:rsidRDefault="00B848D9" w:rsidP="00CC47AE">
      <w:pPr>
        <w:spacing w:after="0"/>
        <w:jc w:val="both"/>
        <w:rPr>
          <w:rFonts w:ascii="Calibri" w:eastAsia="Times New Roman" w:hAnsi="Calibri" w:cs="Calibri"/>
          <w:color w:val="000000"/>
          <w:sz w:val="24"/>
          <w:szCs w:val="24"/>
          <w:lang w:val="en-US" w:eastAsia="tr-TR"/>
        </w:rPr>
      </w:pPr>
      <w:r>
        <w:rPr>
          <w:rFonts w:ascii="Calibri" w:eastAsia="Times New Roman" w:hAnsi="Calibri" w:cs="Calibri"/>
          <w:b/>
          <w:color w:val="000000"/>
          <w:sz w:val="24"/>
          <w:szCs w:val="24"/>
          <w:lang w:val="en-US" w:eastAsia="tr-TR"/>
        </w:rPr>
        <w:t xml:space="preserve">Geçici Madde 1- </w:t>
      </w:r>
      <w:r w:rsidR="00040FF2">
        <w:rPr>
          <w:rFonts w:ascii="Calibri" w:eastAsia="Times New Roman" w:hAnsi="Calibri" w:cs="Calibri"/>
          <w:color w:val="000000"/>
          <w:sz w:val="24"/>
          <w:szCs w:val="24"/>
          <w:lang w:val="en-US" w:eastAsia="tr-TR"/>
        </w:rPr>
        <w:t>Murabıt</w:t>
      </w:r>
      <w:r>
        <w:rPr>
          <w:rFonts w:ascii="Calibri" w:eastAsia="Times New Roman" w:hAnsi="Calibri" w:cs="Calibri"/>
          <w:color w:val="000000"/>
          <w:sz w:val="24"/>
          <w:szCs w:val="24"/>
          <w:lang w:val="en-US" w:eastAsia="tr-TR"/>
        </w:rPr>
        <w:t xml:space="preserve"> Eğitim </w:t>
      </w:r>
      <w:proofErr w:type="gramStart"/>
      <w:r>
        <w:rPr>
          <w:rFonts w:ascii="Calibri" w:eastAsia="Times New Roman" w:hAnsi="Calibri" w:cs="Calibri"/>
          <w:color w:val="000000"/>
          <w:sz w:val="24"/>
          <w:szCs w:val="24"/>
          <w:lang w:val="en-US" w:eastAsia="tr-TR"/>
        </w:rPr>
        <w:t>Vakfı’nın</w:t>
      </w:r>
      <w:proofErr w:type="gramEnd"/>
      <w:r>
        <w:rPr>
          <w:rFonts w:ascii="Calibri" w:eastAsia="Times New Roman" w:hAnsi="Calibri" w:cs="Calibri"/>
          <w:color w:val="000000"/>
          <w:sz w:val="24"/>
          <w:szCs w:val="24"/>
          <w:lang w:val="en-US" w:eastAsia="tr-TR"/>
        </w:rPr>
        <w:t xml:space="preserve"> ilk geçici Yönetim Kurulu aşağıda isimleri yazılı kişilerden oluşturulmuştur:</w:t>
      </w:r>
    </w:p>
    <w:p w:rsidR="00B848D9" w:rsidRPr="00162B8B" w:rsidRDefault="00162B8B" w:rsidP="00162B8B">
      <w:pPr>
        <w:pStyle w:val="ListeParagraf"/>
        <w:numPr>
          <w:ilvl w:val="0"/>
          <w:numId w:val="16"/>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Gazanfer </w:t>
      </w:r>
      <w:r w:rsidR="008F0385">
        <w:rPr>
          <w:rFonts w:ascii="Calibri" w:eastAsia="Times New Roman" w:hAnsi="Calibri" w:cs="Calibri"/>
          <w:color w:val="000000"/>
          <w:sz w:val="24"/>
          <w:szCs w:val="24"/>
          <w:lang w:val="en-US" w:eastAsia="tr-TR"/>
        </w:rPr>
        <w:t>ÜVEZ</w:t>
      </w:r>
    </w:p>
    <w:p w:rsidR="00B848D9" w:rsidRPr="00162B8B" w:rsidRDefault="00162B8B" w:rsidP="00162B8B">
      <w:pPr>
        <w:pStyle w:val="ListeParagraf"/>
        <w:numPr>
          <w:ilvl w:val="0"/>
          <w:numId w:val="16"/>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Mustafa </w:t>
      </w:r>
      <w:r w:rsidR="008F0385">
        <w:rPr>
          <w:rFonts w:ascii="Calibri" w:eastAsia="Times New Roman" w:hAnsi="Calibri" w:cs="Calibri"/>
          <w:color w:val="000000"/>
          <w:sz w:val="24"/>
          <w:szCs w:val="24"/>
          <w:lang w:val="en-US" w:eastAsia="tr-TR"/>
        </w:rPr>
        <w:t>DİKMEN</w:t>
      </w:r>
    </w:p>
    <w:p w:rsidR="00B848D9" w:rsidRPr="00162B8B" w:rsidRDefault="00162B8B" w:rsidP="00162B8B">
      <w:pPr>
        <w:pStyle w:val="ListeParagraf"/>
        <w:numPr>
          <w:ilvl w:val="0"/>
          <w:numId w:val="16"/>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Samet </w:t>
      </w:r>
      <w:r w:rsidR="008F0385">
        <w:rPr>
          <w:rFonts w:ascii="Calibri" w:eastAsia="Times New Roman" w:hAnsi="Calibri" w:cs="Calibri"/>
          <w:color w:val="000000"/>
          <w:sz w:val="24"/>
          <w:szCs w:val="24"/>
          <w:lang w:val="en-US" w:eastAsia="tr-TR"/>
        </w:rPr>
        <w:t>ERKAN</w:t>
      </w:r>
    </w:p>
    <w:p w:rsidR="00B848D9" w:rsidRPr="00162B8B" w:rsidRDefault="00162B8B" w:rsidP="00162B8B">
      <w:pPr>
        <w:pStyle w:val="ListeParagraf"/>
        <w:numPr>
          <w:ilvl w:val="0"/>
          <w:numId w:val="16"/>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Mithat </w:t>
      </w:r>
      <w:r w:rsidR="008F0385">
        <w:rPr>
          <w:rFonts w:ascii="Calibri" w:eastAsia="Times New Roman" w:hAnsi="Calibri" w:cs="Calibri"/>
          <w:color w:val="000000"/>
          <w:sz w:val="24"/>
          <w:szCs w:val="24"/>
          <w:lang w:val="en-US" w:eastAsia="tr-TR"/>
        </w:rPr>
        <w:t>AYKAÇ</w:t>
      </w:r>
    </w:p>
    <w:p w:rsidR="00B848D9" w:rsidRPr="00162B8B" w:rsidRDefault="00162B8B" w:rsidP="00162B8B">
      <w:pPr>
        <w:pStyle w:val="ListeParagraf"/>
        <w:numPr>
          <w:ilvl w:val="0"/>
          <w:numId w:val="16"/>
        </w:numPr>
        <w:spacing w:after="0"/>
        <w:jc w:val="both"/>
        <w:rPr>
          <w:rFonts w:ascii="Calibri" w:eastAsia="Times New Roman" w:hAnsi="Calibri" w:cs="Calibri"/>
          <w:color w:val="000000"/>
          <w:sz w:val="24"/>
          <w:szCs w:val="24"/>
          <w:lang w:val="en-US" w:eastAsia="tr-TR"/>
        </w:rPr>
      </w:pPr>
      <w:r>
        <w:rPr>
          <w:rFonts w:ascii="Calibri" w:eastAsia="Times New Roman" w:hAnsi="Calibri" w:cs="Calibri"/>
          <w:color w:val="000000"/>
          <w:sz w:val="24"/>
          <w:szCs w:val="24"/>
          <w:lang w:val="en-US" w:eastAsia="tr-TR"/>
        </w:rPr>
        <w:t xml:space="preserve">Yasin </w:t>
      </w:r>
      <w:r w:rsidR="008F0385">
        <w:rPr>
          <w:rFonts w:ascii="Calibri" w:eastAsia="Times New Roman" w:hAnsi="Calibri" w:cs="Calibri"/>
          <w:color w:val="000000"/>
          <w:sz w:val="24"/>
          <w:szCs w:val="24"/>
          <w:lang w:val="en-US" w:eastAsia="tr-TR"/>
        </w:rPr>
        <w:t>MÜSLİM</w:t>
      </w:r>
    </w:p>
    <w:p w:rsidR="00765A1C" w:rsidRDefault="00765A1C" w:rsidP="00B848D9">
      <w:pPr>
        <w:spacing w:after="0"/>
        <w:jc w:val="both"/>
        <w:rPr>
          <w:rFonts w:ascii="Calibri" w:eastAsia="Times New Roman" w:hAnsi="Calibri" w:cs="Calibri"/>
          <w:b/>
          <w:color w:val="000000"/>
          <w:sz w:val="24"/>
          <w:szCs w:val="24"/>
          <w:lang w:val="en-US" w:eastAsia="tr-TR"/>
        </w:rPr>
      </w:pPr>
    </w:p>
    <w:p w:rsidR="00B848D9" w:rsidRDefault="00B848D9" w:rsidP="00B848D9">
      <w:pPr>
        <w:spacing w:after="0"/>
        <w:jc w:val="both"/>
        <w:rPr>
          <w:rFonts w:ascii="Calibri" w:eastAsia="Times New Roman" w:hAnsi="Calibri" w:cs="Calibri"/>
          <w:color w:val="000000"/>
          <w:sz w:val="24"/>
          <w:szCs w:val="24"/>
          <w:lang w:val="en-US" w:eastAsia="tr-TR"/>
        </w:rPr>
      </w:pPr>
      <w:proofErr w:type="gramStart"/>
      <w:r w:rsidRPr="00CC47AE">
        <w:rPr>
          <w:rFonts w:ascii="Calibri" w:eastAsia="Times New Roman" w:hAnsi="Calibri" w:cs="Calibri"/>
          <w:b/>
          <w:color w:val="000000"/>
          <w:sz w:val="24"/>
          <w:szCs w:val="24"/>
          <w:lang w:val="en-US" w:eastAsia="tr-TR"/>
        </w:rPr>
        <w:t xml:space="preserve">Geçici Madde </w:t>
      </w:r>
      <w:r>
        <w:rPr>
          <w:rFonts w:ascii="Calibri" w:eastAsia="Times New Roman" w:hAnsi="Calibri" w:cs="Calibri"/>
          <w:b/>
          <w:color w:val="000000"/>
          <w:sz w:val="24"/>
          <w:szCs w:val="24"/>
          <w:lang w:val="en-US" w:eastAsia="tr-TR"/>
        </w:rPr>
        <w:t>2</w:t>
      </w:r>
      <w:r w:rsidRPr="00CC47AE">
        <w:rPr>
          <w:rFonts w:ascii="Calibri" w:eastAsia="Times New Roman" w:hAnsi="Calibri" w:cs="Calibri"/>
          <w:b/>
          <w:color w:val="000000"/>
          <w:sz w:val="24"/>
          <w:szCs w:val="24"/>
          <w:lang w:val="en-US" w:eastAsia="tr-TR"/>
        </w:rPr>
        <w:t>-</w:t>
      </w:r>
      <w:r w:rsidRPr="00792763">
        <w:rPr>
          <w:rFonts w:ascii="Calibri" w:eastAsia="Times New Roman" w:hAnsi="Calibri" w:cs="Calibri"/>
          <w:color w:val="000000"/>
          <w:sz w:val="24"/>
          <w:szCs w:val="24"/>
          <w:lang w:val="en-US" w:eastAsia="tr-TR"/>
        </w:rPr>
        <w:t xml:space="preserve"> Vakfın tescili için gerekli tüm işlemleri yapmak üzere </w:t>
      </w:r>
      <w:r w:rsidR="00AC70E5">
        <w:rPr>
          <w:rFonts w:ascii="Calibri" w:eastAsia="Times New Roman" w:hAnsi="Calibri" w:cs="Calibri"/>
          <w:color w:val="000000"/>
          <w:sz w:val="24"/>
          <w:szCs w:val="24"/>
          <w:lang w:val="en-US" w:eastAsia="tr-TR"/>
        </w:rPr>
        <w:t>Sahir AKÇA</w:t>
      </w:r>
      <w:r w:rsidRPr="00792763">
        <w:rPr>
          <w:rFonts w:ascii="Calibri" w:eastAsia="Times New Roman" w:hAnsi="Calibri" w:cs="Calibri"/>
          <w:color w:val="000000"/>
          <w:sz w:val="24"/>
          <w:szCs w:val="24"/>
          <w:lang w:val="en-US" w:eastAsia="tr-TR"/>
        </w:rPr>
        <w:t xml:space="preserve"> yetkili kılınmıştır.</w:t>
      </w:r>
      <w:proofErr w:type="gramEnd"/>
    </w:p>
    <w:p w:rsidR="00CC47AE" w:rsidRPr="00CC47AE" w:rsidRDefault="00CC47AE" w:rsidP="00CC47AE">
      <w:pPr>
        <w:spacing w:after="0"/>
        <w:jc w:val="both"/>
        <w:rPr>
          <w:rFonts w:ascii="Calibri" w:eastAsia="Times New Roman" w:hAnsi="Calibri" w:cs="Calibri"/>
          <w:b/>
          <w:color w:val="000000"/>
          <w:sz w:val="24"/>
          <w:szCs w:val="24"/>
          <w:lang w:val="en-US" w:eastAsia="tr-TR"/>
        </w:rPr>
      </w:pPr>
    </w:p>
    <w:p w:rsidR="00CC47AE" w:rsidRDefault="00CC47AE"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96D0B" w:rsidRDefault="00796D0B" w:rsidP="00CC47AE">
      <w:pPr>
        <w:spacing w:after="0"/>
        <w:jc w:val="both"/>
        <w:rPr>
          <w:rFonts w:ascii="Calibri" w:eastAsia="Times New Roman" w:hAnsi="Calibri" w:cs="Calibri"/>
          <w:b/>
          <w:color w:val="000000"/>
          <w:sz w:val="24"/>
          <w:szCs w:val="24"/>
          <w:lang w:val="en-US" w:eastAsia="tr-TR"/>
        </w:rPr>
      </w:pPr>
    </w:p>
    <w:p w:rsidR="00765A1C" w:rsidRDefault="00765A1C" w:rsidP="00CC47AE">
      <w:pPr>
        <w:spacing w:after="0"/>
        <w:jc w:val="both"/>
        <w:rPr>
          <w:rFonts w:ascii="Calibri" w:eastAsia="Times New Roman" w:hAnsi="Calibri" w:cs="Calibri"/>
          <w:b/>
          <w:color w:val="000000"/>
          <w:sz w:val="24"/>
          <w:szCs w:val="24"/>
          <w:lang w:val="en-US" w:eastAsia="tr-TR"/>
        </w:rPr>
      </w:pPr>
    </w:p>
    <w:p w:rsidR="00765A1C" w:rsidRDefault="00765A1C" w:rsidP="00CC47AE">
      <w:pPr>
        <w:spacing w:after="0"/>
        <w:jc w:val="both"/>
        <w:rPr>
          <w:rFonts w:ascii="Calibri" w:eastAsia="Times New Roman" w:hAnsi="Calibri" w:cs="Calibri"/>
          <w:b/>
          <w:color w:val="000000"/>
          <w:sz w:val="24"/>
          <w:szCs w:val="24"/>
          <w:lang w:val="en-US" w:eastAsia="tr-TR"/>
        </w:rPr>
      </w:pPr>
    </w:p>
    <w:sectPr w:rsidR="00765A1C" w:rsidSect="001C72A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CC" w:rsidRDefault="003104CC" w:rsidP="00796D0B">
      <w:pPr>
        <w:spacing w:after="0" w:line="240" w:lineRule="auto"/>
      </w:pPr>
      <w:r>
        <w:separator/>
      </w:r>
    </w:p>
  </w:endnote>
  <w:endnote w:type="continuationSeparator" w:id="0">
    <w:p w:rsidR="003104CC" w:rsidRDefault="003104CC" w:rsidP="0079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altName w:val="Calibri"/>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242149"/>
      <w:docPartObj>
        <w:docPartGallery w:val="Page Numbers (Bottom of Page)"/>
        <w:docPartUnique/>
      </w:docPartObj>
    </w:sdtPr>
    <w:sdtEndPr/>
    <w:sdtContent>
      <w:p w:rsidR="00A41201" w:rsidRDefault="00A41201">
        <w:pPr>
          <w:pStyle w:val="Altbilgi"/>
          <w:jc w:val="center"/>
        </w:pPr>
        <w:r>
          <w:fldChar w:fldCharType="begin"/>
        </w:r>
        <w:r>
          <w:instrText>PAGE   \* MERGEFORMAT</w:instrText>
        </w:r>
        <w:r>
          <w:fldChar w:fldCharType="separate"/>
        </w:r>
        <w:r w:rsidR="00F66AB4">
          <w:rPr>
            <w:noProof/>
          </w:rPr>
          <w:t>2</w:t>
        </w:r>
        <w:r>
          <w:fldChar w:fldCharType="end"/>
        </w:r>
      </w:p>
    </w:sdtContent>
  </w:sdt>
  <w:p w:rsidR="00A41201" w:rsidRDefault="00A412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CC" w:rsidRDefault="003104CC" w:rsidP="00796D0B">
      <w:pPr>
        <w:spacing w:after="0" w:line="240" w:lineRule="auto"/>
      </w:pPr>
      <w:r>
        <w:separator/>
      </w:r>
    </w:p>
  </w:footnote>
  <w:footnote w:type="continuationSeparator" w:id="0">
    <w:p w:rsidR="003104CC" w:rsidRDefault="003104CC" w:rsidP="00796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BE3"/>
    <w:multiLevelType w:val="hybridMultilevel"/>
    <w:tmpl w:val="5136F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CE2991"/>
    <w:multiLevelType w:val="hybridMultilevel"/>
    <w:tmpl w:val="B71C65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4601FF"/>
    <w:multiLevelType w:val="hybridMultilevel"/>
    <w:tmpl w:val="6D0CE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B50A2E"/>
    <w:multiLevelType w:val="hybridMultilevel"/>
    <w:tmpl w:val="466E7B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560F09"/>
    <w:multiLevelType w:val="hybridMultilevel"/>
    <w:tmpl w:val="E220A0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9D463AA"/>
    <w:multiLevelType w:val="hybridMultilevel"/>
    <w:tmpl w:val="AEECF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5F331B"/>
    <w:multiLevelType w:val="hybridMultilevel"/>
    <w:tmpl w:val="A080F2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5270E0"/>
    <w:multiLevelType w:val="hybridMultilevel"/>
    <w:tmpl w:val="58B6A7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DAF1D45"/>
    <w:multiLevelType w:val="hybridMultilevel"/>
    <w:tmpl w:val="2708D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740DD3"/>
    <w:multiLevelType w:val="hybridMultilevel"/>
    <w:tmpl w:val="07861E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3814A60"/>
    <w:multiLevelType w:val="hybridMultilevel"/>
    <w:tmpl w:val="58C6F8D4"/>
    <w:lvl w:ilvl="0" w:tplc="925436B6">
      <w:start w:val="1"/>
      <w:numFmt w:val="decimal"/>
      <w:lvlText w:val="%1."/>
      <w:lvlJc w:val="left"/>
      <w:pPr>
        <w:ind w:left="720" w:hanging="360"/>
      </w:pPr>
      <w:rPr>
        <w:rFonts w:asciiTheme="minorHAnsi" w:eastAsiaTheme="minorHAnsi" w:hAnsiTheme="minorHAnsi" w:cstheme="minorBid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5D0128B7"/>
    <w:multiLevelType w:val="hybridMultilevel"/>
    <w:tmpl w:val="BD6E96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FF91CAF"/>
    <w:multiLevelType w:val="hybridMultilevel"/>
    <w:tmpl w:val="466E7B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327DE0"/>
    <w:multiLevelType w:val="hybridMultilevel"/>
    <w:tmpl w:val="FA88EA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35E67D1"/>
    <w:multiLevelType w:val="hybridMultilevel"/>
    <w:tmpl w:val="18A244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42123E"/>
    <w:multiLevelType w:val="hybridMultilevel"/>
    <w:tmpl w:val="2D044324"/>
    <w:lvl w:ilvl="0" w:tplc="9B3830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6B834F18"/>
    <w:multiLevelType w:val="hybridMultilevel"/>
    <w:tmpl w:val="C7C2E268"/>
    <w:lvl w:ilvl="0" w:tplc="413C260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CA12643"/>
    <w:multiLevelType w:val="hybridMultilevel"/>
    <w:tmpl w:val="5566B3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3"/>
  </w:num>
  <w:num w:numId="6">
    <w:abstractNumId w:val="16"/>
  </w:num>
  <w:num w:numId="7">
    <w:abstractNumId w:val="7"/>
  </w:num>
  <w:num w:numId="8">
    <w:abstractNumId w:val="11"/>
  </w:num>
  <w:num w:numId="9">
    <w:abstractNumId w:val="6"/>
  </w:num>
  <w:num w:numId="10">
    <w:abstractNumId w:val="9"/>
  </w:num>
  <w:num w:numId="11">
    <w:abstractNumId w:val="12"/>
  </w:num>
  <w:num w:numId="12">
    <w:abstractNumId w:val="3"/>
  </w:num>
  <w:num w:numId="13">
    <w:abstractNumId w:val="8"/>
  </w:num>
  <w:num w:numId="14">
    <w:abstractNumId w:val="4"/>
  </w:num>
  <w:num w:numId="15">
    <w:abstractNumId w:val="1"/>
  </w:num>
  <w:num w:numId="16">
    <w:abstractNumId w:val="15"/>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B3"/>
    <w:rsid w:val="0001461B"/>
    <w:rsid w:val="00020AA3"/>
    <w:rsid w:val="00022C25"/>
    <w:rsid w:val="00030DFD"/>
    <w:rsid w:val="00040FF2"/>
    <w:rsid w:val="00044137"/>
    <w:rsid w:val="000624A2"/>
    <w:rsid w:val="000861E6"/>
    <w:rsid w:val="000E201F"/>
    <w:rsid w:val="000F604A"/>
    <w:rsid w:val="00104FB9"/>
    <w:rsid w:val="00132279"/>
    <w:rsid w:val="00162B8B"/>
    <w:rsid w:val="00183554"/>
    <w:rsid w:val="001C0025"/>
    <w:rsid w:val="001C16BF"/>
    <w:rsid w:val="001C72AA"/>
    <w:rsid w:val="002162BE"/>
    <w:rsid w:val="0023027D"/>
    <w:rsid w:val="00244513"/>
    <w:rsid w:val="00287B45"/>
    <w:rsid w:val="002A534B"/>
    <w:rsid w:val="002A66B9"/>
    <w:rsid w:val="002C3FD0"/>
    <w:rsid w:val="002E780A"/>
    <w:rsid w:val="003104CC"/>
    <w:rsid w:val="00334D29"/>
    <w:rsid w:val="00373B56"/>
    <w:rsid w:val="00382EB9"/>
    <w:rsid w:val="003A6ABA"/>
    <w:rsid w:val="004521AF"/>
    <w:rsid w:val="00484C03"/>
    <w:rsid w:val="004B7D8A"/>
    <w:rsid w:val="00505F2F"/>
    <w:rsid w:val="00522987"/>
    <w:rsid w:val="00585D13"/>
    <w:rsid w:val="005A3248"/>
    <w:rsid w:val="005B0D79"/>
    <w:rsid w:val="005D014F"/>
    <w:rsid w:val="005D2FAC"/>
    <w:rsid w:val="005F0809"/>
    <w:rsid w:val="005F161C"/>
    <w:rsid w:val="005F33E0"/>
    <w:rsid w:val="006116F0"/>
    <w:rsid w:val="006132EE"/>
    <w:rsid w:val="00614277"/>
    <w:rsid w:val="00616D89"/>
    <w:rsid w:val="00621807"/>
    <w:rsid w:val="006268C5"/>
    <w:rsid w:val="00664C3B"/>
    <w:rsid w:val="00676F5C"/>
    <w:rsid w:val="0069077E"/>
    <w:rsid w:val="006C6C1D"/>
    <w:rsid w:val="006E27B7"/>
    <w:rsid w:val="006E2CA7"/>
    <w:rsid w:val="006E4A88"/>
    <w:rsid w:val="006F57AE"/>
    <w:rsid w:val="006F6547"/>
    <w:rsid w:val="00703746"/>
    <w:rsid w:val="0073093C"/>
    <w:rsid w:val="00765A1C"/>
    <w:rsid w:val="007747EC"/>
    <w:rsid w:val="00792763"/>
    <w:rsid w:val="00796D0B"/>
    <w:rsid w:val="007A4B05"/>
    <w:rsid w:val="007A5D11"/>
    <w:rsid w:val="00803998"/>
    <w:rsid w:val="00820AA7"/>
    <w:rsid w:val="0083796F"/>
    <w:rsid w:val="00854CD2"/>
    <w:rsid w:val="008753A3"/>
    <w:rsid w:val="008941F2"/>
    <w:rsid w:val="008B6949"/>
    <w:rsid w:val="008F0385"/>
    <w:rsid w:val="008F3E57"/>
    <w:rsid w:val="008F698B"/>
    <w:rsid w:val="00926A26"/>
    <w:rsid w:val="00927138"/>
    <w:rsid w:val="009462CA"/>
    <w:rsid w:val="00953492"/>
    <w:rsid w:val="00980FD1"/>
    <w:rsid w:val="009927B0"/>
    <w:rsid w:val="009A1F99"/>
    <w:rsid w:val="009D5D71"/>
    <w:rsid w:val="009D64FA"/>
    <w:rsid w:val="009E216D"/>
    <w:rsid w:val="00A04955"/>
    <w:rsid w:val="00A100D1"/>
    <w:rsid w:val="00A41201"/>
    <w:rsid w:val="00A97847"/>
    <w:rsid w:val="00AC70E5"/>
    <w:rsid w:val="00AE3FEE"/>
    <w:rsid w:val="00AE7972"/>
    <w:rsid w:val="00AF6590"/>
    <w:rsid w:val="00B076C4"/>
    <w:rsid w:val="00B212B3"/>
    <w:rsid w:val="00B230B6"/>
    <w:rsid w:val="00B23CE9"/>
    <w:rsid w:val="00B326AC"/>
    <w:rsid w:val="00B45406"/>
    <w:rsid w:val="00B62620"/>
    <w:rsid w:val="00B63F01"/>
    <w:rsid w:val="00B667E1"/>
    <w:rsid w:val="00B848D9"/>
    <w:rsid w:val="00BB1C92"/>
    <w:rsid w:val="00BB6B78"/>
    <w:rsid w:val="00BC74DB"/>
    <w:rsid w:val="00BC7622"/>
    <w:rsid w:val="00C27EEF"/>
    <w:rsid w:val="00C55210"/>
    <w:rsid w:val="00C55F35"/>
    <w:rsid w:val="00C841E5"/>
    <w:rsid w:val="00C90688"/>
    <w:rsid w:val="00CC47AE"/>
    <w:rsid w:val="00CF0A81"/>
    <w:rsid w:val="00D31921"/>
    <w:rsid w:val="00D34EA1"/>
    <w:rsid w:val="00D64C85"/>
    <w:rsid w:val="00DC432E"/>
    <w:rsid w:val="00DE2861"/>
    <w:rsid w:val="00DF5223"/>
    <w:rsid w:val="00E30FA8"/>
    <w:rsid w:val="00E51FF2"/>
    <w:rsid w:val="00E75785"/>
    <w:rsid w:val="00E867B0"/>
    <w:rsid w:val="00EB6615"/>
    <w:rsid w:val="00F333AD"/>
    <w:rsid w:val="00F35C02"/>
    <w:rsid w:val="00F51843"/>
    <w:rsid w:val="00F66AB4"/>
    <w:rsid w:val="00FD2B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47AE"/>
    <w:pPr>
      <w:ind w:left="720"/>
      <w:contextualSpacing/>
    </w:pPr>
  </w:style>
  <w:style w:type="paragraph" w:styleId="stbilgi">
    <w:name w:val="header"/>
    <w:basedOn w:val="Normal"/>
    <w:link w:val="stbilgiChar"/>
    <w:uiPriority w:val="99"/>
    <w:unhideWhenUsed/>
    <w:rsid w:val="00796D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6D0B"/>
  </w:style>
  <w:style w:type="paragraph" w:styleId="Altbilgi">
    <w:name w:val="footer"/>
    <w:basedOn w:val="Normal"/>
    <w:link w:val="AltbilgiChar"/>
    <w:uiPriority w:val="99"/>
    <w:unhideWhenUsed/>
    <w:rsid w:val="00796D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6D0B"/>
  </w:style>
  <w:style w:type="paragraph" w:styleId="AralkYok">
    <w:name w:val="No Spacing"/>
    <w:uiPriority w:val="1"/>
    <w:qFormat/>
    <w:rsid w:val="00BC74DB"/>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47AE"/>
    <w:pPr>
      <w:ind w:left="720"/>
      <w:contextualSpacing/>
    </w:pPr>
  </w:style>
  <w:style w:type="paragraph" w:styleId="stbilgi">
    <w:name w:val="header"/>
    <w:basedOn w:val="Normal"/>
    <w:link w:val="stbilgiChar"/>
    <w:uiPriority w:val="99"/>
    <w:unhideWhenUsed/>
    <w:rsid w:val="00796D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6D0B"/>
  </w:style>
  <w:style w:type="paragraph" w:styleId="Altbilgi">
    <w:name w:val="footer"/>
    <w:basedOn w:val="Normal"/>
    <w:link w:val="AltbilgiChar"/>
    <w:uiPriority w:val="99"/>
    <w:unhideWhenUsed/>
    <w:rsid w:val="00796D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6D0B"/>
  </w:style>
  <w:style w:type="paragraph" w:styleId="AralkYok">
    <w:name w:val="No Spacing"/>
    <w:uiPriority w:val="1"/>
    <w:qFormat/>
    <w:rsid w:val="00BC74DB"/>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54419">
      <w:bodyDiv w:val="1"/>
      <w:marLeft w:val="0"/>
      <w:marRight w:val="0"/>
      <w:marTop w:val="0"/>
      <w:marBottom w:val="0"/>
      <w:divBdr>
        <w:top w:val="none" w:sz="0" w:space="0" w:color="auto"/>
        <w:left w:val="none" w:sz="0" w:space="0" w:color="auto"/>
        <w:bottom w:val="none" w:sz="0" w:space="0" w:color="auto"/>
        <w:right w:val="none" w:sz="0" w:space="0" w:color="auto"/>
      </w:divBdr>
    </w:div>
    <w:div w:id="1217277274">
      <w:bodyDiv w:val="1"/>
      <w:marLeft w:val="0"/>
      <w:marRight w:val="0"/>
      <w:marTop w:val="0"/>
      <w:marBottom w:val="0"/>
      <w:divBdr>
        <w:top w:val="none" w:sz="0" w:space="0" w:color="auto"/>
        <w:left w:val="none" w:sz="0" w:space="0" w:color="auto"/>
        <w:bottom w:val="none" w:sz="0" w:space="0" w:color="auto"/>
        <w:right w:val="none" w:sz="0" w:space="0" w:color="auto"/>
      </w:divBdr>
      <w:divsChild>
        <w:div w:id="589628705">
          <w:marLeft w:val="0"/>
          <w:marRight w:val="0"/>
          <w:marTop w:val="0"/>
          <w:marBottom w:val="0"/>
          <w:divBdr>
            <w:top w:val="none" w:sz="0" w:space="0" w:color="auto"/>
            <w:left w:val="none" w:sz="0" w:space="0" w:color="auto"/>
            <w:bottom w:val="none" w:sz="0" w:space="0" w:color="auto"/>
            <w:right w:val="none" w:sz="0" w:space="0" w:color="auto"/>
          </w:divBdr>
          <w:divsChild>
            <w:div w:id="1419013702">
              <w:marLeft w:val="0"/>
              <w:marRight w:val="0"/>
              <w:marTop w:val="0"/>
              <w:marBottom w:val="0"/>
              <w:divBdr>
                <w:top w:val="none" w:sz="0" w:space="0" w:color="auto"/>
                <w:left w:val="none" w:sz="0" w:space="0" w:color="auto"/>
                <w:bottom w:val="none" w:sz="0" w:space="0" w:color="auto"/>
                <w:right w:val="none" w:sz="0" w:space="0" w:color="auto"/>
              </w:divBdr>
              <w:divsChild>
                <w:div w:id="544174417">
                  <w:marLeft w:val="0"/>
                  <w:marRight w:val="0"/>
                  <w:marTop w:val="0"/>
                  <w:marBottom w:val="0"/>
                  <w:divBdr>
                    <w:top w:val="none" w:sz="0" w:space="0" w:color="auto"/>
                    <w:left w:val="none" w:sz="0" w:space="0" w:color="auto"/>
                    <w:bottom w:val="none" w:sz="0" w:space="0" w:color="auto"/>
                    <w:right w:val="none" w:sz="0" w:space="0" w:color="auto"/>
                  </w:divBdr>
                  <w:divsChild>
                    <w:div w:id="1047677317">
                      <w:marLeft w:val="0"/>
                      <w:marRight w:val="0"/>
                      <w:marTop w:val="0"/>
                      <w:marBottom w:val="0"/>
                      <w:divBdr>
                        <w:top w:val="none" w:sz="0" w:space="0" w:color="auto"/>
                        <w:left w:val="none" w:sz="0" w:space="0" w:color="auto"/>
                        <w:bottom w:val="none" w:sz="0" w:space="0" w:color="auto"/>
                        <w:right w:val="none" w:sz="0" w:space="0" w:color="auto"/>
                      </w:divBdr>
                      <w:divsChild>
                        <w:div w:id="1950232271">
                          <w:marLeft w:val="0"/>
                          <w:marRight w:val="0"/>
                          <w:marTop w:val="0"/>
                          <w:marBottom w:val="0"/>
                          <w:divBdr>
                            <w:top w:val="none" w:sz="0" w:space="0" w:color="auto"/>
                            <w:left w:val="none" w:sz="0" w:space="0" w:color="auto"/>
                            <w:bottom w:val="none" w:sz="0" w:space="0" w:color="auto"/>
                            <w:right w:val="none" w:sz="0" w:space="0" w:color="auto"/>
                          </w:divBdr>
                          <w:divsChild>
                            <w:div w:id="1691644649">
                              <w:marLeft w:val="0"/>
                              <w:marRight w:val="0"/>
                              <w:marTop w:val="0"/>
                              <w:marBottom w:val="0"/>
                              <w:divBdr>
                                <w:top w:val="none" w:sz="0" w:space="0" w:color="auto"/>
                                <w:left w:val="none" w:sz="0" w:space="0" w:color="auto"/>
                                <w:bottom w:val="none" w:sz="0" w:space="0" w:color="auto"/>
                                <w:right w:val="none" w:sz="0" w:space="0" w:color="auto"/>
                              </w:divBdr>
                              <w:divsChild>
                                <w:div w:id="580453582">
                                  <w:marLeft w:val="0"/>
                                  <w:marRight w:val="0"/>
                                  <w:marTop w:val="0"/>
                                  <w:marBottom w:val="0"/>
                                  <w:divBdr>
                                    <w:top w:val="none" w:sz="0" w:space="0" w:color="auto"/>
                                    <w:left w:val="none" w:sz="0" w:space="0" w:color="auto"/>
                                    <w:bottom w:val="none" w:sz="0" w:space="0" w:color="auto"/>
                                    <w:right w:val="none" w:sz="0" w:space="0" w:color="auto"/>
                                  </w:divBdr>
                                  <w:divsChild>
                                    <w:div w:id="1554996728">
                                      <w:marLeft w:val="0"/>
                                      <w:marRight w:val="0"/>
                                      <w:marTop w:val="0"/>
                                      <w:marBottom w:val="0"/>
                                      <w:divBdr>
                                        <w:top w:val="none" w:sz="0" w:space="0" w:color="auto"/>
                                        <w:left w:val="none" w:sz="0" w:space="0" w:color="auto"/>
                                        <w:bottom w:val="none" w:sz="0" w:space="0" w:color="auto"/>
                                        <w:right w:val="none" w:sz="0" w:space="0" w:color="auto"/>
                                      </w:divBdr>
                                      <w:divsChild>
                                        <w:div w:id="304697325">
                                          <w:marLeft w:val="0"/>
                                          <w:marRight w:val="0"/>
                                          <w:marTop w:val="0"/>
                                          <w:marBottom w:val="0"/>
                                          <w:divBdr>
                                            <w:top w:val="none" w:sz="0" w:space="0" w:color="auto"/>
                                            <w:left w:val="none" w:sz="0" w:space="0" w:color="auto"/>
                                            <w:bottom w:val="none" w:sz="0" w:space="0" w:color="auto"/>
                                            <w:right w:val="none" w:sz="0" w:space="0" w:color="auto"/>
                                          </w:divBdr>
                                          <w:divsChild>
                                            <w:div w:id="1875774732">
                                              <w:marLeft w:val="0"/>
                                              <w:marRight w:val="0"/>
                                              <w:marTop w:val="0"/>
                                              <w:marBottom w:val="0"/>
                                              <w:divBdr>
                                                <w:top w:val="none" w:sz="0" w:space="0" w:color="auto"/>
                                                <w:left w:val="none" w:sz="0" w:space="0" w:color="auto"/>
                                                <w:bottom w:val="none" w:sz="0" w:space="0" w:color="auto"/>
                                                <w:right w:val="none" w:sz="0" w:space="0" w:color="auto"/>
                                              </w:divBdr>
                                              <w:divsChild>
                                                <w:div w:id="113404334">
                                                  <w:marLeft w:val="0"/>
                                                  <w:marRight w:val="0"/>
                                                  <w:marTop w:val="0"/>
                                                  <w:marBottom w:val="0"/>
                                                  <w:divBdr>
                                                    <w:top w:val="none" w:sz="0" w:space="0" w:color="auto"/>
                                                    <w:left w:val="none" w:sz="0" w:space="0" w:color="auto"/>
                                                    <w:bottom w:val="none" w:sz="0" w:space="0" w:color="auto"/>
                                                    <w:right w:val="none" w:sz="0" w:space="0" w:color="auto"/>
                                                  </w:divBdr>
                                                  <w:divsChild>
                                                    <w:div w:id="523131233">
                                                      <w:marLeft w:val="0"/>
                                                      <w:marRight w:val="0"/>
                                                      <w:marTop w:val="0"/>
                                                      <w:marBottom w:val="0"/>
                                                      <w:divBdr>
                                                        <w:top w:val="none" w:sz="0" w:space="0" w:color="auto"/>
                                                        <w:left w:val="none" w:sz="0" w:space="0" w:color="auto"/>
                                                        <w:bottom w:val="none" w:sz="0" w:space="0" w:color="auto"/>
                                                        <w:right w:val="none" w:sz="0" w:space="0" w:color="auto"/>
                                                      </w:divBdr>
                                                      <w:divsChild>
                                                        <w:div w:id="924730911">
                                                          <w:marLeft w:val="0"/>
                                                          <w:marRight w:val="0"/>
                                                          <w:marTop w:val="0"/>
                                                          <w:marBottom w:val="0"/>
                                                          <w:divBdr>
                                                            <w:top w:val="none" w:sz="0" w:space="0" w:color="auto"/>
                                                            <w:left w:val="none" w:sz="0" w:space="0" w:color="auto"/>
                                                            <w:bottom w:val="none" w:sz="0" w:space="0" w:color="auto"/>
                                                            <w:right w:val="none" w:sz="0" w:space="0" w:color="auto"/>
                                                          </w:divBdr>
                                                          <w:divsChild>
                                                            <w:div w:id="1275094938">
                                                              <w:marLeft w:val="0"/>
                                                              <w:marRight w:val="0"/>
                                                              <w:marTop w:val="0"/>
                                                              <w:marBottom w:val="0"/>
                                                              <w:divBdr>
                                                                <w:top w:val="none" w:sz="0" w:space="0" w:color="auto"/>
                                                                <w:left w:val="none" w:sz="0" w:space="0" w:color="auto"/>
                                                                <w:bottom w:val="none" w:sz="0" w:space="0" w:color="auto"/>
                                                                <w:right w:val="none" w:sz="0" w:space="0" w:color="auto"/>
                                                              </w:divBdr>
                                                              <w:divsChild>
                                                                <w:div w:id="1995060556">
                                                                  <w:marLeft w:val="0"/>
                                                                  <w:marRight w:val="0"/>
                                                                  <w:marTop w:val="0"/>
                                                                  <w:marBottom w:val="0"/>
                                                                  <w:divBdr>
                                                                    <w:top w:val="none" w:sz="0" w:space="0" w:color="auto"/>
                                                                    <w:left w:val="none" w:sz="0" w:space="0" w:color="auto"/>
                                                                    <w:bottom w:val="none" w:sz="0" w:space="0" w:color="auto"/>
                                                                    <w:right w:val="none" w:sz="0" w:space="0" w:color="auto"/>
                                                                  </w:divBdr>
                                                                  <w:divsChild>
                                                                    <w:div w:id="1232155308">
                                                                      <w:marLeft w:val="0"/>
                                                                      <w:marRight w:val="0"/>
                                                                      <w:marTop w:val="0"/>
                                                                      <w:marBottom w:val="0"/>
                                                                      <w:divBdr>
                                                                        <w:top w:val="none" w:sz="0" w:space="0" w:color="auto"/>
                                                                        <w:left w:val="none" w:sz="0" w:space="0" w:color="auto"/>
                                                                        <w:bottom w:val="none" w:sz="0" w:space="0" w:color="auto"/>
                                                                        <w:right w:val="none" w:sz="0" w:space="0" w:color="auto"/>
                                                                      </w:divBdr>
                                                                      <w:divsChild>
                                                                        <w:div w:id="1690526629">
                                                                          <w:marLeft w:val="0"/>
                                                                          <w:marRight w:val="0"/>
                                                                          <w:marTop w:val="0"/>
                                                                          <w:marBottom w:val="0"/>
                                                                          <w:divBdr>
                                                                            <w:top w:val="none" w:sz="0" w:space="0" w:color="auto"/>
                                                                            <w:left w:val="none" w:sz="0" w:space="0" w:color="auto"/>
                                                                            <w:bottom w:val="none" w:sz="0" w:space="0" w:color="auto"/>
                                                                            <w:right w:val="none" w:sz="0" w:space="0" w:color="auto"/>
                                                                          </w:divBdr>
                                                                          <w:divsChild>
                                                                            <w:div w:id="1423452668">
                                                                              <w:marLeft w:val="0"/>
                                                                              <w:marRight w:val="0"/>
                                                                              <w:marTop w:val="0"/>
                                                                              <w:marBottom w:val="0"/>
                                                                              <w:divBdr>
                                                                                <w:top w:val="none" w:sz="0" w:space="0" w:color="auto"/>
                                                                                <w:left w:val="none" w:sz="0" w:space="0" w:color="auto"/>
                                                                                <w:bottom w:val="none" w:sz="0" w:space="0" w:color="auto"/>
                                                                                <w:right w:val="none" w:sz="0" w:space="0" w:color="auto"/>
                                                                              </w:divBdr>
                                                                            </w:div>
                                                                            <w:div w:id="736905622">
                                                                              <w:marLeft w:val="0"/>
                                                                              <w:marRight w:val="0"/>
                                                                              <w:marTop w:val="0"/>
                                                                              <w:marBottom w:val="0"/>
                                                                              <w:divBdr>
                                                                                <w:top w:val="none" w:sz="0" w:space="0" w:color="auto"/>
                                                                                <w:left w:val="none" w:sz="0" w:space="0" w:color="auto"/>
                                                                                <w:bottom w:val="none" w:sz="0" w:space="0" w:color="auto"/>
                                                                                <w:right w:val="none" w:sz="0" w:space="0" w:color="auto"/>
                                                                              </w:divBdr>
                                                                            </w:div>
                                                                            <w:div w:id="689795147">
                                                                              <w:marLeft w:val="0"/>
                                                                              <w:marRight w:val="0"/>
                                                                              <w:marTop w:val="0"/>
                                                                              <w:marBottom w:val="0"/>
                                                                              <w:divBdr>
                                                                                <w:top w:val="none" w:sz="0" w:space="0" w:color="auto"/>
                                                                                <w:left w:val="none" w:sz="0" w:space="0" w:color="auto"/>
                                                                                <w:bottom w:val="none" w:sz="0" w:space="0" w:color="auto"/>
                                                                                <w:right w:val="none" w:sz="0" w:space="0" w:color="auto"/>
                                                                              </w:divBdr>
                                                                            </w:div>
                                                                            <w:div w:id="193079686">
                                                                              <w:marLeft w:val="0"/>
                                                                              <w:marRight w:val="0"/>
                                                                              <w:marTop w:val="0"/>
                                                                              <w:marBottom w:val="0"/>
                                                                              <w:divBdr>
                                                                                <w:top w:val="none" w:sz="0" w:space="0" w:color="auto"/>
                                                                                <w:left w:val="none" w:sz="0" w:space="0" w:color="auto"/>
                                                                                <w:bottom w:val="none" w:sz="0" w:space="0" w:color="auto"/>
                                                                                <w:right w:val="none" w:sz="0" w:space="0" w:color="auto"/>
                                                                              </w:divBdr>
                                                                            </w:div>
                                                                            <w:div w:id="466247144">
                                                                              <w:marLeft w:val="0"/>
                                                                              <w:marRight w:val="0"/>
                                                                              <w:marTop w:val="0"/>
                                                                              <w:marBottom w:val="0"/>
                                                                              <w:divBdr>
                                                                                <w:top w:val="none" w:sz="0" w:space="0" w:color="auto"/>
                                                                                <w:left w:val="none" w:sz="0" w:space="0" w:color="auto"/>
                                                                                <w:bottom w:val="none" w:sz="0" w:space="0" w:color="auto"/>
                                                                                <w:right w:val="none" w:sz="0" w:space="0" w:color="auto"/>
                                                                              </w:divBdr>
                                                                            </w:div>
                                                                            <w:div w:id="691763774">
                                                                              <w:marLeft w:val="0"/>
                                                                              <w:marRight w:val="0"/>
                                                                              <w:marTop w:val="0"/>
                                                                              <w:marBottom w:val="0"/>
                                                                              <w:divBdr>
                                                                                <w:top w:val="none" w:sz="0" w:space="0" w:color="auto"/>
                                                                                <w:left w:val="none" w:sz="0" w:space="0" w:color="auto"/>
                                                                                <w:bottom w:val="none" w:sz="0" w:space="0" w:color="auto"/>
                                                                                <w:right w:val="none" w:sz="0" w:space="0" w:color="auto"/>
                                                                              </w:divBdr>
                                                                            </w:div>
                                                                            <w:div w:id="1057969478">
                                                                              <w:marLeft w:val="0"/>
                                                                              <w:marRight w:val="0"/>
                                                                              <w:marTop w:val="0"/>
                                                                              <w:marBottom w:val="0"/>
                                                                              <w:divBdr>
                                                                                <w:top w:val="none" w:sz="0" w:space="0" w:color="auto"/>
                                                                                <w:left w:val="none" w:sz="0" w:space="0" w:color="auto"/>
                                                                                <w:bottom w:val="none" w:sz="0" w:space="0" w:color="auto"/>
                                                                                <w:right w:val="none" w:sz="0" w:space="0" w:color="auto"/>
                                                                              </w:divBdr>
                                                                            </w:div>
                                                                            <w:div w:id="155267246">
                                                                              <w:marLeft w:val="0"/>
                                                                              <w:marRight w:val="0"/>
                                                                              <w:marTop w:val="0"/>
                                                                              <w:marBottom w:val="0"/>
                                                                              <w:divBdr>
                                                                                <w:top w:val="none" w:sz="0" w:space="0" w:color="auto"/>
                                                                                <w:left w:val="none" w:sz="0" w:space="0" w:color="auto"/>
                                                                                <w:bottom w:val="none" w:sz="0" w:space="0" w:color="auto"/>
                                                                                <w:right w:val="none" w:sz="0" w:space="0" w:color="auto"/>
                                                                              </w:divBdr>
                                                                            </w:div>
                                                                            <w:div w:id="387533272">
                                                                              <w:marLeft w:val="0"/>
                                                                              <w:marRight w:val="0"/>
                                                                              <w:marTop w:val="0"/>
                                                                              <w:marBottom w:val="0"/>
                                                                              <w:divBdr>
                                                                                <w:top w:val="none" w:sz="0" w:space="0" w:color="auto"/>
                                                                                <w:left w:val="none" w:sz="0" w:space="0" w:color="auto"/>
                                                                                <w:bottom w:val="none" w:sz="0" w:space="0" w:color="auto"/>
                                                                                <w:right w:val="none" w:sz="0" w:space="0" w:color="auto"/>
                                                                              </w:divBdr>
                                                                            </w:div>
                                                                            <w:div w:id="317155360">
                                                                              <w:marLeft w:val="0"/>
                                                                              <w:marRight w:val="0"/>
                                                                              <w:marTop w:val="0"/>
                                                                              <w:marBottom w:val="0"/>
                                                                              <w:divBdr>
                                                                                <w:top w:val="none" w:sz="0" w:space="0" w:color="auto"/>
                                                                                <w:left w:val="none" w:sz="0" w:space="0" w:color="auto"/>
                                                                                <w:bottom w:val="none" w:sz="0" w:space="0" w:color="auto"/>
                                                                                <w:right w:val="none" w:sz="0" w:space="0" w:color="auto"/>
                                                                              </w:divBdr>
                                                                            </w:div>
                                                                            <w:div w:id="6689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3821</Words>
  <Characters>21781</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kule</dc:creator>
  <cp:lastModifiedBy>Gazanfer Uvez</cp:lastModifiedBy>
  <cp:revision>12</cp:revision>
  <dcterms:created xsi:type="dcterms:W3CDTF">2018-04-24T13:04:00Z</dcterms:created>
  <dcterms:modified xsi:type="dcterms:W3CDTF">2018-07-04T11:45:00Z</dcterms:modified>
</cp:coreProperties>
</file>